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668"/>
        <w:gridCol w:w="5106"/>
      </w:tblGrid>
      <w:tr w:rsidR="00CC2AD1" w14:paraId="11466B21" w14:textId="77777777" w:rsidTr="00E62CC6">
        <w:trPr>
          <w:trHeight w:val="10483"/>
        </w:trPr>
        <w:tc>
          <w:tcPr>
            <w:tcW w:w="1667" w:type="pct"/>
          </w:tcPr>
          <w:p w14:paraId="4B37ADF5" w14:textId="77777777" w:rsidR="00E61052" w:rsidRDefault="00DC5CA2" w:rsidP="00E61052">
            <w:bookmarkStart w:id="0" w:name="_GoBack"/>
            <w:bookmarkEnd w:id="0"/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BC57D69" wp14:editId="106F32E3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66675</wp:posOffset>
                  </wp:positionV>
                  <wp:extent cx="121920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9687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A977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1AD6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7692B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A7B67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CDDA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05B90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B7A53" w14:textId="2E7D2719" w:rsidR="00DC5CA2" w:rsidRDefault="007E473C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на заключение социального контракта может быть подано в отделение социальной защиты по месту жительства или по месту пребывания.</w:t>
            </w:r>
          </w:p>
          <w:p w14:paraId="2D6B0BC8" w14:textId="7EAFCD39" w:rsidR="007E473C" w:rsidRDefault="007E473C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9DEF8" w14:textId="77777777" w:rsidR="00135BFA" w:rsidRPr="00135BFA" w:rsidRDefault="00135BFA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Всесторонняя информационная </w:t>
            </w:r>
          </w:p>
          <w:p w14:paraId="65D2E7C5" w14:textId="77777777" w:rsidR="007E473C" w:rsidRDefault="00135BFA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консультационная поддержка сельхозтоваропроизводителей </w:t>
            </w:r>
          </w:p>
          <w:p w14:paraId="34B21B09" w14:textId="60C0F70F" w:rsidR="009065F0" w:rsidRDefault="00135BFA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Красноярского края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3D1688C" w14:textId="015D8121" w:rsidR="007E473C" w:rsidRDefault="007E473C" w:rsidP="00E62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D77D5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BFA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1ACAF4C2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5BFA">
              <w:rPr>
                <w:rFonts w:ascii="Times New Roman" w:hAnsi="Times New Roman"/>
                <w:b/>
                <w:bCs/>
              </w:rPr>
              <w:t>«Информационно-Консультационный центр «Енисей»</w:t>
            </w:r>
          </w:p>
          <w:p w14:paraId="771C69CD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</w:rPr>
            </w:pPr>
            <w:r w:rsidRPr="00135BFA">
              <w:rPr>
                <w:rFonts w:ascii="Times New Roman" w:hAnsi="Times New Roman"/>
              </w:rPr>
              <w:t>телефон:</w:t>
            </w:r>
          </w:p>
          <w:p w14:paraId="1813C793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  <w:u w:val="single"/>
              </w:rPr>
            </w:pPr>
            <w:r w:rsidRPr="00135BFA">
              <w:rPr>
                <w:rFonts w:ascii="Times New Roman" w:hAnsi="Times New Roman"/>
                <w:u w:val="single"/>
              </w:rPr>
              <w:t>8 (391) 277- 62-11,</w:t>
            </w:r>
          </w:p>
          <w:p w14:paraId="49DC0DAC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  <w:u w:val="single"/>
              </w:rPr>
            </w:pPr>
            <w:r w:rsidRPr="00135BFA">
              <w:rPr>
                <w:rFonts w:ascii="Times New Roman" w:hAnsi="Times New Roman"/>
                <w:u w:val="single"/>
              </w:rPr>
              <w:t>8 (391) 277- 62-12</w:t>
            </w:r>
          </w:p>
          <w:p w14:paraId="1A054CF6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</w:rPr>
            </w:pPr>
            <w:r w:rsidRPr="00135BFA">
              <w:rPr>
                <w:rFonts w:ascii="Times New Roman" w:hAnsi="Times New Roman"/>
              </w:rPr>
              <w:t>Адрес: г. Красноярск, ул. 9 мая, 7</w:t>
            </w:r>
          </w:p>
          <w:p w14:paraId="50ACFC83" w14:textId="08A1F476" w:rsidR="00D20AE8" w:rsidRDefault="00135BFA" w:rsidP="00135BFA">
            <w:pPr>
              <w:jc w:val="center"/>
              <w:rPr>
                <w:rFonts w:ascii="Times New Roman" w:hAnsi="Times New Roman"/>
                <w:lang w:val="en-US"/>
              </w:rPr>
            </w:pPr>
            <w:r w:rsidRPr="00135BFA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="00BA62B1" w:rsidRPr="005F587C">
                <w:rPr>
                  <w:rStyle w:val="a4"/>
                  <w:rFonts w:ascii="Times New Roman" w:hAnsi="Times New Roman"/>
                  <w:lang w:val="en-US"/>
                </w:rPr>
                <w:t>ikc.yenisei@mail.ru</w:t>
              </w:r>
            </w:hyperlink>
          </w:p>
          <w:p w14:paraId="3E398923" w14:textId="404EE2A6" w:rsidR="00EB2087" w:rsidRDefault="00EB2087" w:rsidP="00EB2087">
            <w:pPr>
              <w:rPr>
                <w:rFonts w:ascii="Times New Roman" w:hAnsi="Times New Roman"/>
                <w:lang w:val="en-US"/>
              </w:rPr>
            </w:pPr>
          </w:p>
          <w:p w14:paraId="08340434" w14:textId="77777777" w:rsidR="00E62CC6" w:rsidRPr="008E0C16" w:rsidRDefault="00E62CC6" w:rsidP="00E62CC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312BDD8" w14:textId="7BF52FB4" w:rsidR="00E62CC6" w:rsidRPr="007D0436" w:rsidRDefault="00E62CC6" w:rsidP="00E62C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436">
              <w:rPr>
                <w:rFonts w:ascii="Times New Roman" w:hAnsi="Times New Roman" w:cs="Times New Roman"/>
                <w:b/>
                <w:bCs/>
              </w:rPr>
              <w:t xml:space="preserve">Контакты территориального отделения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Pr="007D0436">
              <w:rPr>
                <w:rFonts w:ascii="Times New Roman" w:hAnsi="Times New Roman" w:cs="Times New Roman"/>
                <w:b/>
                <w:bCs/>
              </w:rPr>
              <w:t xml:space="preserve">КГКУ «УСЗН» по </w:t>
            </w:r>
            <w:r>
              <w:rPr>
                <w:rFonts w:ascii="Times New Roman" w:hAnsi="Times New Roman" w:cs="Times New Roman"/>
                <w:b/>
                <w:bCs/>
              </w:rPr>
              <w:t>Ужурскому району и ЗАТО                                                                                п. Солнечный</w:t>
            </w:r>
            <w:r w:rsidRPr="007D0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09EF2C" w14:textId="77777777" w:rsidR="00E62CC6" w:rsidRPr="007D0436" w:rsidRDefault="00E62CC6" w:rsidP="00E62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92D72" w14:textId="37EB5528" w:rsidR="00E62CC6" w:rsidRPr="007D0436" w:rsidRDefault="00F42E3B" w:rsidP="00E62C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Почтовый адрес:662255, г. Ужур, ул. Ленина, д.41 А</w:t>
            </w:r>
          </w:p>
          <w:p w14:paraId="57C14CAC" w14:textId="77777777" w:rsidR="00E62CC6" w:rsidRPr="007D0436" w:rsidRDefault="00E62CC6" w:rsidP="00E62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A74FA8" w14:textId="77777777" w:rsidR="00E62CC6" w:rsidRPr="00B13E8C" w:rsidRDefault="00E62CC6" w:rsidP="00E62CC6">
            <w:pPr>
              <w:rPr>
                <w:rFonts w:ascii="Times New Roman" w:hAnsi="Times New Roman" w:cs="Times New Roman"/>
                <w:b/>
                <w:bCs/>
              </w:rPr>
            </w:pPr>
            <w:r w:rsidRPr="007D0436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почты: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uszn</w:t>
            </w:r>
            <w:r w:rsidRPr="00B13E8C">
              <w:rPr>
                <w:rFonts w:ascii="Times New Roman" w:hAnsi="Times New Roman" w:cs="Times New Roman"/>
                <w:b/>
                <w:bCs/>
              </w:rPr>
              <w:t>@56.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szn</w:t>
            </w:r>
            <w:r w:rsidRPr="00B13E8C">
              <w:rPr>
                <w:rFonts w:ascii="Times New Roman" w:hAnsi="Times New Roman" w:cs="Times New Roman"/>
                <w:b/>
                <w:bCs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</w:p>
          <w:p w14:paraId="06A7AC76" w14:textId="77777777" w:rsidR="00E62CC6" w:rsidRPr="007D0436" w:rsidRDefault="00E62CC6" w:rsidP="00E62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8FE8D5" w14:textId="77777777" w:rsidR="00E62CC6" w:rsidRPr="00B13E8C" w:rsidRDefault="00E62CC6" w:rsidP="00E6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Телефон: 8 (39156) 23-1-76</w:t>
            </w:r>
          </w:p>
          <w:p w14:paraId="63069D3C" w14:textId="77777777" w:rsidR="00BA62B1" w:rsidRDefault="00BA62B1" w:rsidP="00135BF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FFC692C" w14:textId="188ABBC4" w:rsidR="00BA62B1" w:rsidRPr="00BA62B1" w:rsidRDefault="00BA62B1" w:rsidP="00E62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pct"/>
          </w:tcPr>
          <w:p w14:paraId="315B7CC0" w14:textId="570A7BA6" w:rsidR="00E61052" w:rsidRDefault="00E61052" w:rsidP="00E62CC6">
            <w:pPr>
              <w:jc w:val="center"/>
            </w:pPr>
          </w:p>
          <w:p w14:paraId="30A46513" w14:textId="77777777" w:rsidR="00E62CC6" w:rsidRDefault="00E62CC6" w:rsidP="00E62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CC6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Материальная помощь на развитие личного подсобного хозяйства используется на приобретение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E2C898A" w14:textId="1CAC02F6" w:rsidR="00E62CC6" w:rsidRPr="00E62CC6" w:rsidRDefault="00E62CC6" w:rsidP="00E62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CC6">
              <w:rPr>
                <w:rFonts w:ascii="Times New Roman" w:hAnsi="Times New Roman" w:cs="Times New Roman"/>
                <w:sz w:val="26"/>
                <w:szCs w:val="26"/>
              </w:rPr>
              <w:t>-Сельскохозяйственных животных (крупный рогатый скот (быки, коровы), мелкий рогатый скот (козы, овцы), свиньи, лошади, кролики, пушные звери, птица яйценоских пород и птица мясных пород (гуси, индейки, куры, перепелки, утки), цыплята-бройлеры, семьи пчел);</w:t>
            </w:r>
          </w:p>
          <w:p w14:paraId="6B703922" w14:textId="06E3CA2C" w:rsidR="00E62CC6" w:rsidRPr="00E62CC6" w:rsidRDefault="00E62CC6" w:rsidP="00E62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CC6">
              <w:rPr>
                <w:rFonts w:ascii="Times New Roman" w:hAnsi="Times New Roman" w:cs="Times New Roman"/>
                <w:sz w:val="26"/>
                <w:szCs w:val="26"/>
              </w:rPr>
              <w:t xml:space="preserve">-Кормов для животных; </w:t>
            </w:r>
          </w:p>
          <w:p w14:paraId="170282B3" w14:textId="277DC96D" w:rsidR="00E62CC6" w:rsidRPr="00E62CC6" w:rsidRDefault="00E62CC6" w:rsidP="00E62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CC6">
              <w:rPr>
                <w:rFonts w:ascii="Times New Roman" w:hAnsi="Times New Roman" w:cs="Times New Roman"/>
                <w:sz w:val="26"/>
                <w:szCs w:val="26"/>
              </w:rPr>
              <w:t>-Семян и посадочного материала сельскохозяйственных культур, плодовых, ягодных насаждений;</w:t>
            </w:r>
          </w:p>
          <w:p w14:paraId="48367056" w14:textId="3751AFE8" w:rsidR="00E62CC6" w:rsidRDefault="00E62CC6" w:rsidP="00E62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CC6">
              <w:rPr>
                <w:rFonts w:ascii="Times New Roman" w:hAnsi="Times New Roman" w:cs="Times New Roman"/>
                <w:sz w:val="26"/>
                <w:szCs w:val="26"/>
              </w:rPr>
              <w:t>-Сельскохозяйственной техники, оборудования и инвентаря, но не более предельного размера материальной помощи на развитие личного подсобного хозяйства.</w:t>
            </w:r>
          </w:p>
          <w:p w14:paraId="2FD7FBCB" w14:textId="1ED20B08" w:rsidR="00E62CC6" w:rsidRDefault="00E62CC6" w:rsidP="00E62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50A5F7" w14:textId="77777777" w:rsidR="00E62CC6" w:rsidRDefault="00E62CC6" w:rsidP="00E62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A449D4" w14:textId="6711540B" w:rsidR="007E473C" w:rsidRPr="00F42E3B" w:rsidRDefault="00E62CC6" w:rsidP="00F42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32F21EC" wp14:editId="00313FC3">
                  <wp:extent cx="3305175" cy="2582545"/>
                  <wp:effectExtent l="0" t="0" r="952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riginal_photo-thumb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735" cy="260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D2BEC" w14:textId="4FFBC221" w:rsidR="00F97264" w:rsidRPr="003E586E" w:rsidRDefault="00F97264" w:rsidP="00E62CC6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79" w:type="pct"/>
            <w:tcBorders>
              <w:left w:val="nil"/>
            </w:tcBorders>
          </w:tcPr>
          <w:p w14:paraId="738AC1F7" w14:textId="77777777"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14:paraId="2D401AA4" w14:textId="57E59BDF"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</w:p>
          <w:p w14:paraId="0F4ACD70" w14:textId="5D2CE9D7" w:rsidR="00E61052" w:rsidRPr="00E61052" w:rsidRDefault="0074041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3D97" wp14:editId="06DD684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62230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B112" w14:textId="03F52D71" w:rsidR="00E61052" w:rsidRPr="00BE771D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 w:rsidR="00EC1E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</w:t>
                                  </w:r>
                                  <w:r w:rsidR="002A03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основании социального контракта</w:t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6963D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.9pt;margin-top:4.9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" fillcolor="white [3201]" strokeweight=".5pt">
                      <v:path arrowok="t"/>
                      <v:textbox>
                        <w:txbxContent>
                          <w:p w14:paraId="3643B112" w14:textId="03F52D71" w:rsidR="00E61052" w:rsidRPr="00BE771D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 w:rsidR="00EC1E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</w:t>
                            </w:r>
                            <w:r w:rsidR="002A0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основании социального контракта</w:t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7FC9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0461B121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2D50007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06ED97F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279AA58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6CFF0CA9" w14:textId="2AA325F9"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14:paraId="4D16B303" w14:textId="4FF4886A" w:rsidR="000300C6" w:rsidRDefault="007E473C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CC59713" wp14:editId="56425B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339725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1E41D2" w14:textId="68CB8037" w:rsidR="00767B8F" w:rsidRPr="000300C6" w:rsidRDefault="00767B8F" w:rsidP="000300C6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18D00D41" w14:textId="7D782279"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2A039C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ведение</w:t>
            </w:r>
            <w:r w:rsidR="00DE199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личного подсобного хозяйства</w:t>
            </w:r>
            <w:r w:rsidR="00E6019B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  <w:r w:rsidR="00771FA1">
              <w:t xml:space="preserve"> </w:t>
            </w:r>
            <w:r w:rsidR="00BA62B1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граждан</w:t>
            </w:r>
            <w:r w:rsidR="00771FA1" w:rsidRPr="00771FA1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BA62B1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х</w:t>
            </w:r>
            <w:r w:rsidR="00771FA1" w:rsidRPr="00771FA1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</w:p>
          <w:p w14:paraId="31C3BB59" w14:textId="5D12A1EA"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DF22A4" w14:textId="77777777" w:rsidR="00DE1995" w:rsidRDefault="00DE1995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9939AE" w14:textId="3CF7150E"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628FD" w14:paraId="47279C65" w14:textId="77777777" w:rsidTr="00E62CC6">
        <w:trPr>
          <w:trHeight w:val="9654"/>
        </w:trPr>
        <w:tc>
          <w:tcPr>
            <w:tcW w:w="1667" w:type="pct"/>
          </w:tcPr>
          <w:p w14:paraId="225DEADA" w14:textId="72D0EE0F"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</w:t>
            </w:r>
            <w:r w:rsidR="004C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Граждане, имеющие</w:t>
            </w: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 на оказание государственной социальной помощи на основании социального контракта: </w:t>
            </w:r>
          </w:p>
          <w:p w14:paraId="0D50ABF6" w14:textId="77777777"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95188" w14:textId="70BB2955"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17F9A33A" w14:textId="685CFC96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5A41A" w14:textId="0A2C23F1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B7B10" w14:textId="77777777"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23D1" w14:textId="4C66432E"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72BF3F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791FA568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4E197899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14:paraId="42345C20" w14:textId="7BD48334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приобретению </w:t>
            </w:r>
            <w:r w:rsidR="00D60296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необходимых для ведения личного подсобного хозяйства, а также продукции, относимой к сельскохозяйственной продукции. </w:t>
            </w:r>
          </w:p>
          <w:p w14:paraId="54E0017B" w14:textId="7C41B31D"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2F4AF60" wp14:editId="348D6FDD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4" w:type="pct"/>
          </w:tcPr>
          <w:p w14:paraId="655632AA" w14:textId="5C6B843D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36E280BF" w14:textId="77777777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2A71E2D3" w14:textId="77777777"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94B54" wp14:editId="3367C985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6E177E68" w14:textId="49D68A8C" w:rsidR="004628FD" w:rsidRPr="00F90CF6" w:rsidRDefault="004628FD" w:rsidP="00E9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607886C6" w14:textId="43A49DE6" w:rsidR="00A419CF" w:rsidRDefault="004628FD" w:rsidP="00E9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 w:rsidR="00665A30" w:rsidRPr="00665A30">
              <w:rPr>
                <w:rFonts w:ascii="Times New Roman" w:hAnsi="Times New Roman" w:cs="Times New Roman"/>
              </w:rPr>
              <w:t>«Информационно-Консультационн</w:t>
            </w:r>
            <w:r w:rsidR="00665A30">
              <w:rPr>
                <w:rFonts w:ascii="Times New Roman" w:hAnsi="Times New Roman" w:cs="Times New Roman"/>
              </w:rPr>
              <w:t>ом</w:t>
            </w:r>
            <w:r w:rsidR="00665A30" w:rsidRPr="00665A30">
              <w:rPr>
                <w:rFonts w:ascii="Times New Roman" w:hAnsi="Times New Roman" w:cs="Times New Roman"/>
              </w:rPr>
              <w:t xml:space="preserve"> центр</w:t>
            </w:r>
            <w:r w:rsidR="00665A30">
              <w:rPr>
                <w:rFonts w:ascii="Times New Roman" w:hAnsi="Times New Roman" w:cs="Times New Roman"/>
              </w:rPr>
              <w:t>е</w:t>
            </w:r>
            <w:r w:rsidR="00665A30" w:rsidRPr="00665A30">
              <w:rPr>
                <w:rFonts w:ascii="Times New Roman" w:hAnsi="Times New Roman" w:cs="Times New Roman"/>
              </w:rPr>
              <w:t xml:space="preserve"> «Енисей»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14:paraId="7DC8BD41" w14:textId="4F1FB299" w:rsidR="004628FD" w:rsidRDefault="00A419CF" w:rsidP="00E92967">
            <w:pPr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14:paraId="19115177" w14:textId="5EA30BE8" w:rsidR="004628FD" w:rsidRDefault="004628FD" w:rsidP="00E929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деятельности</w:t>
            </w:r>
            <w:r w:rsidR="00416D41">
              <w:rPr>
                <w:rFonts w:ascii="Times New Roman" w:hAnsi="Times New Roman" w:cs="Times New Roman"/>
              </w:rPr>
              <w:t xml:space="preserve"> </w:t>
            </w:r>
            <w:r w:rsidR="007E473C">
              <w:rPr>
                <w:rFonts w:ascii="Times New Roman" w:hAnsi="Times New Roman" w:cs="Times New Roman"/>
              </w:rPr>
              <w:br/>
            </w:r>
            <w:r w:rsidR="00416D41">
              <w:rPr>
                <w:rFonts w:ascii="Times New Roman" w:hAnsi="Times New Roman" w:cs="Times New Roman"/>
              </w:rPr>
              <w:t>по ведению личного подсобного хозяйства</w:t>
            </w:r>
            <w:r>
              <w:rPr>
                <w:rFonts w:ascii="Times New Roman" w:hAnsi="Times New Roman" w:cs="Times New Roman"/>
              </w:rPr>
              <w:t>, получение постоянного дохода</w:t>
            </w:r>
            <w:r w:rsidR="007E473C">
              <w:rPr>
                <w:rFonts w:ascii="Times New Roman" w:hAnsi="Times New Roman" w:cs="Times New Roman"/>
              </w:rPr>
              <w:t>;</w:t>
            </w:r>
          </w:p>
          <w:p w14:paraId="04343511" w14:textId="67713AA8" w:rsidR="00010845" w:rsidRDefault="004628FD" w:rsidP="00E9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отчетов о выполнении мероприятий, </w:t>
            </w:r>
            <w:r w:rsidR="001819D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14:paraId="644AFB08" w14:textId="77777777"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14:paraId="26B20FAD" w14:textId="42C9D95A"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40045BC3" wp14:editId="02410D2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14:paraId="708CB4B9" w14:textId="77777777" w:rsidR="009D51F8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</w:t>
            </w:r>
            <w:r w:rsidR="003A3D8B" w:rsidRPr="003A3D8B">
              <w:rPr>
                <w:rFonts w:ascii="Times New Roman" w:hAnsi="Times New Roman" w:cs="Times New Roman"/>
              </w:rPr>
              <w:t>100</w:t>
            </w:r>
            <w:r w:rsidRPr="00010845">
              <w:rPr>
                <w:rFonts w:ascii="Times New Roman" w:hAnsi="Times New Roman" w:cs="Times New Roman"/>
              </w:rPr>
              <w:t> 000 рублей,</w:t>
            </w:r>
            <w:r w:rsidR="00D60296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 xml:space="preserve">при условии прохождения получателем обучения размер выплаты может достигать </w:t>
            </w:r>
          </w:p>
          <w:p w14:paraId="43577C73" w14:textId="0D3EC752" w:rsidR="004628FD" w:rsidRDefault="007E473C" w:rsidP="009D51F8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A3D8B" w:rsidRPr="003A3D8B">
              <w:rPr>
                <w:rFonts w:ascii="Times New Roman" w:hAnsi="Times New Roman" w:cs="Times New Roman"/>
              </w:rPr>
              <w:t xml:space="preserve">130 </w:t>
            </w:r>
            <w:r w:rsidR="004628FD" w:rsidRPr="00010845">
              <w:rPr>
                <w:rFonts w:ascii="Times New Roman" w:hAnsi="Times New Roman" w:cs="Times New Roman"/>
              </w:rPr>
              <w:t>000 рублей.</w:t>
            </w:r>
          </w:p>
          <w:p w14:paraId="36A28119" w14:textId="553D12CE"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14:paraId="4801C844" w14:textId="5449A29E" w:rsidR="00F90CF6" w:rsidRPr="00C7057E" w:rsidRDefault="00F90CF6" w:rsidP="001819DE">
            <w:pPr>
              <w:ind w:left="747" w:right="-108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A24552" wp14:editId="6655CF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</w:t>
            </w:r>
            <w:r w:rsidR="004C62B0">
              <w:rPr>
                <w:rFonts w:ascii="Times New Roman" w:hAnsi="Times New Roman" w:cs="Times New Roman"/>
              </w:rPr>
              <w:t>,</w:t>
            </w:r>
            <w:r w:rsidR="004628FD" w:rsidRPr="00010845">
              <w:rPr>
                <w:rFonts w:ascii="Times New Roman" w:hAnsi="Times New Roman" w:cs="Times New Roman"/>
              </w:rPr>
              <w:t xml:space="preserve">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 xml:space="preserve">ается </w:t>
            </w:r>
            <w:r w:rsidR="007E473C">
              <w:rPr>
                <w:rFonts w:ascii="Times New Roman" w:hAnsi="Times New Roman" w:cs="Times New Roman"/>
                <w:b/>
                <w:bCs/>
              </w:rPr>
              <w:br/>
            </w:r>
            <w:r w:rsidR="00871A18">
              <w:rPr>
                <w:rFonts w:ascii="Times New Roman" w:hAnsi="Times New Roman" w:cs="Times New Roman"/>
                <w:b/>
                <w:bCs/>
              </w:rPr>
              <w:t>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473C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579" w:type="pct"/>
          </w:tcPr>
          <w:p w14:paraId="77A7B482" w14:textId="27F07A44"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77C4C4FA" w14:textId="77777777"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C59E6F" w14:textId="6B7FBEA4"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1B92A4D4" w14:textId="1EF31648"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1444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63CA0A8B" w14:textId="77777777"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0369CF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6CC139" w14:textId="67E3185A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иные </w:t>
            </w:r>
            <w:r w:rsidR="004C62B0">
              <w:rPr>
                <w:rFonts w:ascii="Times New Roman" w:hAnsi="Times New Roman" w:cs="Times New Roman"/>
                <w:b/>
                <w:bCs/>
              </w:rPr>
              <w:t xml:space="preserve">обязанности или возможности для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гражданина:</w:t>
            </w:r>
          </w:p>
          <w:p w14:paraId="4A3D824C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34BC683D" w14:textId="77777777"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5974D0AB" w14:textId="77777777" w:rsidR="001F69E0" w:rsidRDefault="001F69E0" w:rsidP="004628FD"/>
          <w:p w14:paraId="5572CFAF" w14:textId="77777777"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CCDD60B" wp14:editId="2F9953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9650AE" w14:textId="77777777"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1F077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23492" w14:textId="29FF4D17" w:rsidR="004628FD" w:rsidRDefault="00416D41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1">
              <w:rPr>
                <w:rFonts w:ascii="Times New Roman" w:hAnsi="Times New Roman" w:cs="Times New Roman"/>
                <w:sz w:val="24"/>
                <w:szCs w:val="24"/>
              </w:rPr>
              <w:t>осуществление гражданином</w:t>
            </w:r>
            <w:r w:rsidR="00665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являющимся самозанятым, </w:t>
            </w:r>
            <w:r w:rsidRPr="00416D41">
              <w:rPr>
                <w:rFonts w:ascii="Times New Roman" w:hAnsi="Times New Roman" w:cs="Times New Roman"/>
                <w:sz w:val="24"/>
                <w:szCs w:val="24"/>
              </w:rPr>
              <w:t>деятельности по ведению личного подсобного хозяйства</w:t>
            </w:r>
            <w:r w:rsidR="0046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FD"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3A64F25" w14:textId="77777777" w:rsidR="001819DE" w:rsidRDefault="001819DE" w:rsidP="0018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DE97" w14:textId="618D932F" w:rsidR="001819DE" w:rsidRDefault="001819DE" w:rsidP="001819DE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 невыполнении мероприятий, предусмотренных</w:t>
            </w:r>
            <w:r w:rsidRPr="00171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социальн</w:t>
            </w:r>
            <w:r>
              <w:rPr>
                <w:rFonts w:ascii="Times New Roman" w:hAnsi="Times New Roman" w:cs="Times New Roman"/>
                <w:b/>
                <w:bCs/>
              </w:rPr>
              <w:t>ым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 контракт</w:t>
            </w:r>
            <w:r>
              <w:rPr>
                <w:rFonts w:ascii="Times New Roman" w:hAnsi="Times New Roman" w:cs="Times New Roman"/>
                <w:b/>
                <w:bCs/>
              </w:rPr>
              <w:t>ом</w:t>
            </w: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11F14599" wp14:editId="7007B8E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программой социальной адаптации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, заявитель добровольно возмещает денежные средства,</w:t>
            </w:r>
          </w:p>
          <w:p w14:paraId="3E2C1FA5" w14:textId="77777777" w:rsidR="001819DE" w:rsidRDefault="001819DE" w:rsidP="00181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8476CD9" w14:textId="162D8489" w:rsidR="004628FD" w:rsidRPr="00100D02" w:rsidRDefault="001819DE" w:rsidP="0018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к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                   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1E218D38" w14:textId="7BC9F22C" w:rsidR="007E473C" w:rsidRPr="007E473C" w:rsidRDefault="007E473C" w:rsidP="00101746">
      <w:pPr>
        <w:tabs>
          <w:tab w:val="left" w:pos="1380"/>
        </w:tabs>
      </w:pPr>
    </w:p>
    <w:sectPr w:rsidR="007E473C" w:rsidRPr="007E473C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C185" w14:textId="77777777" w:rsidR="00466BF7" w:rsidRDefault="00466BF7" w:rsidP="00135BFA">
      <w:pPr>
        <w:spacing w:after="0" w:line="240" w:lineRule="auto"/>
      </w:pPr>
      <w:r>
        <w:separator/>
      </w:r>
    </w:p>
  </w:endnote>
  <w:endnote w:type="continuationSeparator" w:id="0">
    <w:p w14:paraId="2B24FD02" w14:textId="77777777" w:rsidR="00466BF7" w:rsidRDefault="00466BF7" w:rsidP="0013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198E" w14:textId="77777777" w:rsidR="00466BF7" w:rsidRDefault="00466BF7" w:rsidP="00135BFA">
      <w:pPr>
        <w:spacing w:after="0" w:line="240" w:lineRule="auto"/>
      </w:pPr>
      <w:r>
        <w:separator/>
      </w:r>
    </w:p>
  </w:footnote>
  <w:footnote w:type="continuationSeparator" w:id="0">
    <w:p w14:paraId="724EE557" w14:textId="77777777" w:rsidR="00466BF7" w:rsidRDefault="00466BF7" w:rsidP="0013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B"/>
    <w:rsid w:val="00010845"/>
    <w:rsid w:val="00011F8D"/>
    <w:rsid w:val="000300C6"/>
    <w:rsid w:val="00050151"/>
    <w:rsid w:val="00070B0B"/>
    <w:rsid w:val="000A4631"/>
    <w:rsid w:val="000D37BD"/>
    <w:rsid w:val="000D6CE8"/>
    <w:rsid w:val="000E0A4D"/>
    <w:rsid w:val="000E6BA0"/>
    <w:rsid w:val="000E7835"/>
    <w:rsid w:val="000E7E83"/>
    <w:rsid w:val="00100D02"/>
    <w:rsid w:val="00101746"/>
    <w:rsid w:val="00120D37"/>
    <w:rsid w:val="00126757"/>
    <w:rsid w:val="00126831"/>
    <w:rsid w:val="00135BFA"/>
    <w:rsid w:val="001444C5"/>
    <w:rsid w:val="0014664D"/>
    <w:rsid w:val="0016743E"/>
    <w:rsid w:val="00177B53"/>
    <w:rsid w:val="001819DE"/>
    <w:rsid w:val="001C373A"/>
    <w:rsid w:val="001C6369"/>
    <w:rsid w:val="001F69E0"/>
    <w:rsid w:val="00280A82"/>
    <w:rsid w:val="0028282C"/>
    <w:rsid w:val="002A039C"/>
    <w:rsid w:val="002D0E4A"/>
    <w:rsid w:val="002E56DE"/>
    <w:rsid w:val="00322B5E"/>
    <w:rsid w:val="00335437"/>
    <w:rsid w:val="00337BCB"/>
    <w:rsid w:val="003A3D8B"/>
    <w:rsid w:val="003E586E"/>
    <w:rsid w:val="00400E4B"/>
    <w:rsid w:val="0041517A"/>
    <w:rsid w:val="00416D41"/>
    <w:rsid w:val="00444CEC"/>
    <w:rsid w:val="004628FD"/>
    <w:rsid w:val="00466BF7"/>
    <w:rsid w:val="00470DA1"/>
    <w:rsid w:val="00494176"/>
    <w:rsid w:val="004C62B0"/>
    <w:rsid w:val="00563AD8"/>
    <w:rsid w:val="00665A30"/>
    <w:rsid w:val="00674746"/>
    <w:rsid w:val="006A1B8C"/>
    <w:rsid w:val="006A6C2F"/>
    <w:rsid w:val="006B60A1"/>
    <w:rsid w:val="006C3C3A"/>
    <w:rsid w:val="006E7357"/>
    <w:rsid w:val="00701868"/>
    <w:rsid w:val="0074041D"/>
    <w:rsid w:val="00767B8F"/>
    <w:rsid w:val="00770361"/>
    <w:rsid w:val="00771FA1"/>
    <w:rsid w:val="007A5CC2"/>
    <w:rsid w:val="007D0436"/>
    <w:rsid w:val="007E473C"/>
    <w:rsid w:val="00871A18"/>
    <w:rsid w:val="008A0DF6"/>
    <w:rsid w:val="008C37BE"/>
    <w:rsid w:val="008D08CA"/>
    <w:rsid w:val="008E0C16"/>
    <w:rsid w:val="008F121B"/>
    <w:rsid w:val="008F271B"/>
    <w:rsid w:val="008F2975"/>
    <w:rsid w:val="009065F0"/>
    <w:rsid w:val="0093676C"/>
    <w:rsid w:val="00942327"/>
    <w:rsid w:val="00957C13"/>
    <w:rsid w:val="0098589A"/>
    <w:rsid w:val="009868B3"/>
    <w:rsid w:val="009A0DDA"/>
    <w:rsid w:val="009A1DB1"/>
    <w:rsid w:val="009D51F8"/>
    <w:rsid w:val="009E5A96"/>
    <w:rsid w:val="009F72BC"/>
    <w:rsid w:val="00A15AA2"/>
    <w:rsid w:val="00A419CF"/>
    <w:rsid w:val="00A479E7"/>
    <w:rsid w:val="00A838D1"/>
    <w:rsid w:val="00A84602"/>
    <w:rsid w:val="00AA36BB"/>
    <w:rsid w:val="00AA5BC9"/>
    <w:rsid w:val="00AB348C"/>
    <w:rsid w:val="00AC6309"/>
    <w:rsid w:val="00AF6F78"/>
    <w:rsid w:val="00B03E5C"/>
    <w:rsid w:val="00B13E8C"/>
    <w:rsid w:val="00B20A91"/>
    <w:rsid w:val="00B45578"/>
    <w:rsid w:val="00B53014"/>
    <w:rsid w:val="00BA62B1"/>
    <w:rsid w:val="00BC0212"/>
    <w:rsid w:val="00BC1FEE"/>
    <w:rsid w:val="00BE771D"/>
    <w:rsid w:val="00C4670B"/>
    <w:rsid w:val="00C7057E"/>
    <w:rsid w:val="00C931D6"/>
    <w:rsid w:val="00CC2AD1"/>
    <w:rsid w:val="00CC49EA"/>
    <w:rsid w:val="00CC6BB1"/>
    <w:rsid w:val="00CD2156"/>
    <w:rsid w:val="00D125F5"/>
    <w:rsid w:val="00D20AE8"/>
    <w:rsid w:val="00D60296"/>
    <w:rsid w:val="00D90EEF"/>
    <w:rsid w:val="00DA0203"/>
    <w:rsid w:val="00DC5CA2"/>
    <w:rsid w:val="00DE1995"/>
    <w:rsid w:val="00E17E83"/>
    <w:rsid w:val="00E6019B"/>
    <w:rsid w:val="00E61052"/>
    <w:rsid w:val="00E62CC6"/>
    <w:rsid w:val="00E6509F"/>
    <w:rsid w:val="00E65186"/>
    <w:rsid w:val="00E71339"/>
    <w:rsid w:val="00E92967"/>
    <w:rsid w:val="00EB2087"/>
    <w:rsid w:val="00EC1E8A"/>
    <w:rsid w:val="00EC30E5"/>
    <w:rsid w:val="00EE0DAD"/>
    <w:rsid w:val="00F156D3"/>
    <w:rsid w:val="00F42E3B"/>
    <w:rsid w:val="00F90CF6"/>
    <w:rsid w:val="00F97264"/>
    <w:rsid w:val="00FA0650"/>
    <w:rsid w:val="00FA4D17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1A4"/>
  <w15:docId w15:val="{1C57F5A3-3CD6-4007-BAA9-2DC29E3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BFA"/>
  </w:style>
  <w:style w:type="paragraph" w:styleId="aa">
    <w:name w:val="footer"/>
    <w:basedOn w:val="a"/>
    <w:link w:val="ab"/>
    <w:uiPriority w:val="99"/>
    <w:unhideWhenUsed/>
    <w:rsid w:val="001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BFA"/>
  </w:style>
  <w:style w:type="paragraph" w:styleId="ac">
    <w:name w:val="No Spacing"/>
    <w:uiPriority w:val="1"/>
    <w:qFormat/>
    <w:rsid w:val="007E4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ikc.yenisei@mail.ru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043160-4203-43F8-BCE6-B3A714E38635}" type="presOf" srcId="{1B95AD78-E9AD-49A6-BAEC-41A1DD739C38}" destId="{82BCE1ED-D09A-4AD3-B708-B403C0081E4E}" srcOrd="0" destOrd="0" presId="urn:microsoft.com/office/officeart/2005/8/layout/hProcess9"/>
    <dgm:cxn modelId="{536071DC-35F0-464F-9722-9C92E66CB945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C9400CC0-F92B-46D6-BF4F-2F23269C3457}" type="presOf" srcId="{8E19D010-F1B1-4000-B96C-6DF9E7F3BDF8}" destId="{F1FCAD9E-B7D4-48B0-A5F6-08F7726B6289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3A8DAC-8120-4FFD-AC18-11C8C03CB9CB}" type="presOf" srcId="{E20246DC-9A06-4B18-964C-BCF0785D95AE}" destId="{608A9483-CC0F-4675-85D5-5A259915E4E8}" srcOrd="0" destOrd="0" presId="urn:microsoft.com/office/officeart/2005/8/layout/hProcess9"/>
    <dgm:cxn modelId="{A8930B4A-5630-4EA5-B872-B763FDD5B5CB}" type="presOf" srcId="{15AD8240-4093-493B-A214-6C04B7E1F1DF}" destId="{19F040CB-E06F-44F3-87E1-207AF305D550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A81E2D42-11EB-40F1-BE6B-B317CD2A710E}" type="presOf" srcId="{B70401E3-DCC2-4A1D-93DF-879E46C3D0A8}" destId="{3D90A052-4AD9-4287-BCC2-62E111C70584}" srcOrd="0" destOrd="0" presId="urn:microsoft.com/office/officeart/2005/8/layout/hProcess9"/>
    <dgm:cxn modelId="{449296BA-04CD-40B1-9C69-AA97FAFFD01F}" type="presParOf" srcId="{608A9483-CC0F-4675-85D5-5A259915E4E8}" destId="{E268E711-75CE-4857-93CC-7D5914489CE9}" srcOrd="0" destOrd="0" presId="urn:microsoft.com/office/officeart/2005/8/layout/hProcess9"/>
    <dgm:cxn modelId="{DDEDD680-222F-4BF9-BA83-BCE8BC96D9F0}" type="presParOf" srcId="{608A9483-CC0F-4675-85D5-5A259915E4E8}" destId="{3A9D0B59-69BF-459D-AED9-39AC0B6576FB}" srcOrd="1" destOrd="0" presId="urn:microsoft.com/office/officeart/2005/8/layout/hProcess9"/>
    <dgm:cxn modelId="{7285A0D6-E8A3-4F01-85DA-91480F13E4E4}" type="presParOf" srcId="{3A9D0B59-69BF-459D-AED9-39AC0B6576FB}" destId="{3D90A052-4AD9-4287-BCC2-62E111C70584}" srcOrd="0" destOrd="0" presId="urn:microsoft.com/office/officeart/2005/8/layout/hProcess9"/>
    <dgm:cxn modelId="{3E90CCF0-655F-4D89-8ED4-8EE7D8E7ADB0}" type="presParOf" srcId="{3A9D0B59-69BF-459D-AED9-39AC0B6576FB}" destId="{D86C517B-EF28-4EA4-B241-D0DED5670159}" srcOrd="1" destOrd="0" presId="urn:microsoft.com/office/officeart/2005/8/layout/hProcess9"/>
    <dgm:cxn modelId="{05E65990-6292-4CB0-B9CA-3A06B866BF92}" type="presParOf" srcId="{3A9D0B59-69BF-459D-AED9-39AC0B6576FB}" destId="{19F040CB-E06F-44F3-87E1-207AF305D550}" srcOrd="2" destOrd="0" presId="urn:microsoft.com/office/officeart/2005/8/layout/hProcess9"/>
    <dgm:cxn modelId="{F25C923A-FFCF-44AD-A66A-1536B17F0D06}" type="presParOf" srcId="{3A9D0B59-69BF-459D-AED9-39AC0B6576FB}" destId="{4407B694-538A-40EA-B731-B5149B865886}" srcOrd="3" destOrd="0" presId="urn:microsoft.com/office/officeart/2005/8/layout/hProcess9"/>
    <dgm:cxn modelId="{D91368D9-5E26-4CA4-82A2-144E654F3AB2}" type="presParOf" srcId="{3A9D0B59-69BF-459D-AED9-39AC0B6576FB}" destId="{82BCE1ED-D09A-4AD3-B708-B403C0081E4E}" srcOrd="4" destOrd="0" presId="urn:microsoft.com/office/officeart/2005/8/layout/hProcess9"/>
    <dgm:cxn modelId="{E13A8103-8FC5-40CE-8405-CCE6D480DE04}" type="presParOf" srcId="{3A9D0B59-69BF-459D-AED9-39AC0B6576FB}" destId="{96435BC9-E9BF-4B9E-988B-7E257FF04AB5}" srcOrd="5" destOrd="0" presId="urn:microsoft.com/office/officeart/2005/8/layout/hProcess9"/>
    <dgm:cxn modelId="{2BEDE673-7C89-447E-8984-09DEAFD41154}" type="presParOf" srcId="{3A9D0B59-69BF-459D-AED9-39AC0B6576FB}" destId="{BAFAF946-0C91-44AA-B8D1-21DB4ADE939E}" srcOrd="6" destOrd="0" presId="urn:microsoft.com/office/officeart/2005/8/layout/hProcess9"/>
    <dgm:cxn modelId="{8B9EB9EA-B267-4B94-A6C4-9885297C66A3}" type="presParOf" srcId="{3A9D0B59-69BF-459D-AED9-39AC0B6576FB}" destId="{B45742EF-793B-4A15-A1DB-F4BB975B7E18}" srcOrd="7" destOrd="0" presId="urn:microsoft.com/office/officeart/2005/8/layout/hProcess9"/>
    <dgm:cxn modelId="{79A2A773-974D-4C6A-866F-1F64CDCABA7B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F3CF-DBFA-481B-BA14-D9CF08CC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Зам Главы</cp:lastModifiedBy>
  <cp:revision>2</cp:revision>
  <cp:lastPrinted>2021-09-07T08:34:00Z</cp:lastPrinted>
  <dcterms:created xsi:type="dcterms:W3CDTF">2022-04-07T02:23:00Z</dcterms:created>
  <dcterms:modified xsi:type="dcterms:W3CDTF">2022-04-07T02:23:00Z</dcterms:modified>
</cp:coreProperties>
</file>