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93" w:rsidRPr="00201B45" w:rsidRDefault="00884B93" w:rsidP="00884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01B45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884B93" w:rsidRPr="00201B45" w:rsidRDefault="00884B93" w:rsidP="00884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01B45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201B45">
        <w:rPr>
          <w:rFonts w:ascii="Arial" w:hAnsi="Arial" w:cs="Arial"/>
          <w:b/>
          <w:sz w:val="24"/>
          <w:szCs w:val="24"/>
        </w:rPr>
        <w:t xml:space="preserve">  УЖУРСКИЙ   РАЙОН</w:t>
      </w:r>
    </w:p>
    <w:p w:rsidR="00884B93" w:rsidRPr="00201B45" w:rsidRDefault="00884B93" w:rsidP="00884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1B45">
        <w:rPr>
          <w:rFonts w:ascii="Arial" w:hAnsi="Arial" w:cs="Arial"/>
          <w:b/>
          <w:sz w:val="24"/>
          <w:szCs w:val="24"/>
        </w:rPr>
        <w:t xml:space="preserve">ПРИРЕЧЕНСКИЙ </w:t>
      </w:r>
      <w:proofErr w:type="gramStart"/>
      <w:r w:rsidRPr="00201B45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Pr="00201B45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884B93" w:rsidRPr="00201B45" w:rsidRDefault="00884B93" w:rsidP="00884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4B93" w:rsidRPr="00201B45" w:rsidRDefault="00884B93" w:rsidP="00884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1B45">
        <w:rPr>
          <w:rFonts w:ascii="Arial" w:hAnsi="Arial" w:cs="Arial"/>
          <w:b/>
          <w:sz w:val="24"/>
          <w:szCs w:val="24"/>
        </w:rPr>
        <w:t>РЕШЕНИЕ</w:t>
      </w:r>
    </w:p>
    <w:p w:rsidR="00884B93" w:rsidRPr="00201B45" w:rsidRDefault="00884B93" w:rsidP="00884B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B93" w:rsidRPr="00201B45" w:rsidRDefault="00884B93" w:rsidP="00884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B45">
        <w:rPr>
          <w:rFonts w:ascii="Arial" w:hAnsi="Arial" w:cs="Arial"/>
          <w:sz w:val="24"/>
          <w:szCs w:val="24"/>
        </w:rPr>
        <w:t xml:space="preserve">07.07.2021                      </w:t>
      </w:r>
      <w:r w:rsidRPr="00201B45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201B45">
        <w:rPr>
          <w:rFonts w:ascii="Arial" w:hAnsi="Arial" w:cs="Arial"/>
          <w:sz w:val="24"/>
          <w:szCs w:val="24"/>
        </w:rPr>
        <w:t>п.Приреченск</w:t>
      </w:r>
      <w:proofErr w:type="spellEnd"/>
      <w:r w:rsidRPr="00201B45">
        <w:rPr>
          <w:rFonts w:ascii="Arial" w:hAnsi="Arial" w:cs="Arial"/>
          <w:sz w:val="24"/>
          <w:szCs w:val="24"/>
        </w:rPr>
        <w:t xml:space="preserve">                                     № 8-23р</w:t>
      </w:r>
    </w:p>
    <w:p w:rsidR="00884B93" w:rsidRPr="00201B45" w:rsidRDefault="00884B93" w:rsidP="00884B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B93" w:rsidRPr="00201B45" w:rsidRDefault="00884B93" w:rsidP="00884B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B45">
        <w:rPr>
          <w:rFonts w:ascii="Arial" w:eastAsia="Times New Roman" w:hAnsi="Arial" w:cs="Arial"/>
          <w:bCs/>
          <w:sz w:val="24"/>
          <w:szCs w:val="24"/>
        </w:rPr>
        <w:t xml:space="preserve">Об утверждении Порядка </w:t>
      </w:r>
      <w:r w:rsidRPr="00201B45">
        <w:rPr>
          <w:rFonts w:ascii="Arial" w:eastAsia="Times New Roman" w:hAnsi="Arial" w:cs="Arial"/>
          <w:color w:val="000000"/>
          <w:sz w:val="24"/>
          <w:szCs w:val="24"/>
        </w:rPr>
        <w:t xml:space="preserve">выдвижения, внесения, обсуждения, рассмотрения </w:t>
      </w:r>
    </w:p>
    <w:p w:rsidR="00884B93" w:rsidRPr="00201B45" w:rsidRDefault="00884B93" w:rsidP="00884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color w:val="000000"/>
          <w:sz w:val="24"/>
          <w:szCs w:val="24"/>
        </w:rPr>
        <w:t xml:space="preserve">инициативных проектов, а также проведения их конкурсного отбора </w:t>
      </w:r>
      <w:r w:rsidRPr="00201B45">
        <w:rPr>
          <w:rFonts w:ascii="Arial" w:eastAsia="Times New Roman" w:hAnsi="Arial" w:cs="Arial"/>
          <w:bCs/>
          <w:sz w:val="24"/>
          <w:szCs w:val="24"/>
        </w:rPr>
        <w:t xml:space="preserve">в </w:t>
      </w:r>
      <w:proofErr w:type="spellStart"/>
      <w:r w:rsidRPr="00201B45">
        <w:rPr>
          <w:rFonts w:ascii="Arial" w:eastAsia="Times New Roman" w:hAnsi="Arial" w:cs="Arial"/>
          <w:bCs/>
          <w:sz w:val="24"/>
          <w:szCs w:val="24"/>
        </w:rPr>
        <w:t>Приреченском</w:t>
      </w:r>
      <w:proofErr w:type="spellEnd"/>
      <w:r w:rsidRPr="00201B45">
        <w:rPr>
          <w:rFonts w:ascii="Arial" w:eastAsia="Times New Roman" w:hAnsi="Arial" w:cs="Arial"/>
          <w:bCs/>
          <w:sz w:val="24"/>
          <w:szCs w:val="24"/>
        </w:rPr>
        <w:t xml:space="preserve"> сельсовете</w:t>
      </w:r>
    </w:p>
    <w:p w:rsidR="001A5BF8" w:rsidRPr="00201B45" w:rsidRDefault="001A5BF8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1328" w:rsidRPr="00201B45" w:rsidRDefault="006B3E32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8E1219" w:rsidRPr="00201B45">
        <w:rPr>
          <w:rFonts w:ascii="Arial" w:eastAsia="Times New Roman" w:hAnsi="Arial" w:cs="Arial"/>
          <w:sz w:val="24"/>
          <w:szCs w:val="24"/>
        </w:rPr>
        <w:t xml:space="preserve">, </w:t>
      </w:r>
      <w:r w:rsidR="00E11328" w:rsidRPr="00201B45">
        <w:rPr>
          <w:rFonts w:ascii="Arial" w:eastAsia="Times New Roman" w:hAnsi="Arial" w:cs="Arial"/>
          <w:sz w:val="24"/>
          <w:szCs w:val="24"/>
        </w:rPr>
        <w:t xml:space="preserve">руководствуясь Уставом </w:t>
      </w:r>
      <w:proofErr w:type="spellStart"/>
      <w:r w:rsidR="00884B93" w:rsidRPr="00201B45">
        <w:rPr>
          <w:rFonts w:ascii="Arial" w:eastAsia="Times New Roman" w:hAnsi="Arial" w:cs="Arial"/>
          <w:sz w:val="24"/>
          <w:szCs w:val="24"/>
        </w:rPr>
        <w:t>Приреченс</w:t>
      </w:r>
      <w:r w:rsidR="00EA0593" w:rsidRPr="00201B45">
        <w:rPr>
          <w:rFonts w:ascii="Arial" w:eastAsia="Times New Roman" w:hAnsi="Arial" w:cs="Arial"/>
          <w:sz w:val="24"/>
          <w:szCs w:val="24"/>
        </w:rPr>
        <w:t>кого</w:t>
      </w:r>
      <w:proofErr w:type="spellEnd"/>
      <w:r w:rsidR="00E11328" w:rsidRPr="00201B45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E11328" w:rsidRPr="00201B45">
        <w:rPr>
          <w:rFonts w:ascii="Arial" w:eastAsia="Times New Roman" w:hAnsi="Arial" w:cs="Arial"/>
          <w:sz w:val="24"/>
          <w:szCs w:val="24"/>
        </w:rPr>
        <w:t>Ужурского</w:t>
      </w:r>
      <w:proofErr w:type="spellEnd"/>
      <w:r w:rsidR="00E11328" w:rsidRPr="00201B45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1936E4" w:rsidRPr="00201B45">
        <w:rPr>
          <w:rFonts w:ascii="Arial" w:eastAsia="Times New Roman" w:hAnsi="Arial" w:cs="Arial"/>
          <w:sz w:val="24"/>
          <w:szCs w:val="24"/>
        </w:rPr>
        <w:t xml:space="preserve"> Красноярского края (далее - Устав </w:t>
      </w:r>
      <w:proofErr w:type="spellStart"/>
      <w:r w:rsidR="00884B93" w:rsidRPr="00201B45">
        <w:rPr>
          <w:rFonts w:ascii="Arial" w:eastAsia="Times New Roman" w:hAnsi="Arial" w:cs="Arial"/>
          <w:sz w:val="24"/>
          <w:szCs w:val="24"/>
        </w:rPr>
        <w:t>Приреченс</w:t>
      </w:r>
      <w:r w:rsidR="001936E4" w:rsidRPr="00201B45">
        <w:rPr>
          <w:rFonts w:ascii="Arial" w:eastAsia="Times New Roman" w:hAnsi="Arial" w:cs="Arial"/>
          <w:sz w:val="24"/>
          <w:szCs w:val="24"/>
        </w:rPr>
        <w:t>кого</w:t>
      </w:r>
      <w:proofErr w:type="spellEnd"/>
      <w:r w:rsidR="001936E4" w:rsidRPr="00201B45">
        <w:rPr>
          <w:rFonts w:ascii="Arial" w:eastAsia="Times New Roman" w:hAnsi="Arial" w:cs="Arial"/>
          <w:sz w:val="24"/>
          <w:szCs w:val="24"/>
        </w:rPr>
        <w:t xml:space="preserve"> сельсовета)</w:t>
      </w:r>
      <w:r w:rsidR="00E11328" w:rsidRPr="00201B4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84B93" w:rsidRPr="00201B45">
        <w:rPr>
          <w:rFonts w:ascii="Arial" w:eastAsia="Times New Roman" w:hAnsi="Arial" w:cs="Arial"/>
          <w:sz w:val="24"/>
          <w:szCs w:val="24"/>
        </w:rPr>
        <w:t>Приреченс</w:t>
      </w:r>
      <w:r w:rsidR="00EA0593" w:rsidRPr="00201B45">
        <w:rPr>
          <w:rFonts w:ascii="Arial" w:eastAsia="Times New Roman" w:hAnsi="Arial" w:cs="Arial"/>
          <w:sz w:val="24"/>
          <w:szCs w:val="24"/>
        </w:rPr>
        <w:t>кий</w:t>
      </w:r>
      <w:proofErr w:type="spellEnd"/>
      <w:r w:rsidR="00E11328" w:rsidRPr="00201B45">
        <w:rPr>
          <w:rFonts w:ascii="Arial" w:eastAsia="Times New Roman" w:hAnsi="Arial" w:cs="Arial"/>
          <w:sz w:val="24"/>
          <w:szCs w:val="24"/>
        </w:rPr>
        <w:t xml:space="preserve"> сельский Совет депутатов РЕШИЛ:</w:t>
      </w:r>
    </w:p>
    <w:p w:rsidR="0078573A" w:rsidRPr="00201B45" w:rsidRDefault="006B3E32" w:rsidP="00884B9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201B45">
        <w:rPr>
          <w:rFonts w:ascii="Arial" w:eastAsia="Calibri" w:hAnsi="Arial" w:cs="Arial"/>
          <w:bCs/>
          <w:sz w:val="24"/>
          <w:szCs w:val="24"/>
        </w:rPr>
        <w:t xml:space="preserve">Утвердить Порядок </w:t>
      </w:r>
      <w:r w:rsidRPr="00201B45">
        <w:rPr>
          <w:rFonts w:ascii="Arial" w:eastAsia="Calibri" w:hAnsi="Arial" w:cs="Arial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824804" w:rsidRPr="00201B45">
        <w:rPr>
          <w:rFonts w:ascii="Arial" w:eastAsia="Calibri" w:hAnsi="Arial" w:cs="Arial"/>
          <w:sz w:val="24"/>
          <w:szCs w:val="24"/>
        </w:rPr>
        <w:t xml:space="preserve"> в</w:t>
      </w:r>
      <w:r w:rsidR="00884B93" w:rsidRPr="00201B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84B93" w:rsidRPr="00201B45">
        <w:rPr>
          <w:rFonts w:ascii="Arial" w:eastAsia="Calibri" w:hAnsi="Arial" w:cs="Arial"/>
          <w:sz w:val="24"/>
          <w:szCs w:val="24"/>
        </w:rPr>
        <w:t>Приреченс</w:t>
      </w:r>
      <w:r w:rsidR="00824804" w:rsidRPr="00201B45">
        <w:rPr>
          <w:rFonts w:ascii="Arial" w:eastAsia="Calibri" w:hAnsi="Arial" w:cs="Arial"/>
          <w:sz w:val="24"/>
          <w:szCs w:val="24"/>
        </w:rPr>
        <w:t>ком</w:t>
      </w:r>
      <w:proofErr w:type="spellEnd"/>
      <w:r w:rsidR="00824804" w:rsidRPr="00201B45">
        <w:rPr>
          <w:rFonts w:ascii="Arial" w:eastAsia="Calibri" w:hAnsi="Arial" w:cs="Arial"/>
          <w:sz w:val="24"/>
          <w:szCs w:val="24"/>
        </w:rPr>
        <w:t xml:space="preserve"> сельсовете</w:t>
      </w:r>
      <w:r w:rsidR="00824804" w:rsidRPr="00201B45">
        <w:rPr>
          <w:rFonts w:ascii="Arial" w:eastAsia="Calibri" w:hAnsi="Arial" w:cs="Arial"/>
          <w:i/>
          <w:sz w:val="24"/>
          <w:szCs w:val="24"/>
        </w:rPr>
        <w:t xml:space="preserve">, </w:t>
      </w:r>
      <w:r w:rsidR="00824804" w:rsidRPr="00201B45">
        <w:rPr>
          <w:rFonts w:ascii="Arial" w:eastAsia="Calibri" w:hAnsi="Arial" w:cs="Arial"/>
          <w:sz w:val="24"/>
          <w:szCs w:val="24"/>
        </w:rPr>
        <w:t>согласно приложению.</w:t>
      </w:r>
    </w:p>
    <w:p w:rsidR="00884B93" w:rsidRPr="00201B45" w:rsidRDefault="00884B93" w:rsidP="00884B93">
      <w:pPr>
        <w:pStyle w:val="aa"/>
        <w:numPr>
          <w:ilvl w:val="0"/>
          <w:numId w:val="7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Pr="00201B45">
        <w:rPr>
          <w:rFonts w:ascii="Arial" w:eastAsia="Times New Roman" w:hAnsi="Arial" w:cs="Arial"/>
          <w:sz w:val="24"/>
          <w:szCs w:val="24"/>
        </w:rPr>
        <w:t>Приреченского</w:t>
      </w:r>
      <w:proofErr w:type="spellEnd"/>
      <w:r w:rsidRPr="00201B45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884B93" w:rsidRPr="00201B45" w:rsidRDefault="00884B93" w:rsidP="00884B9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01B45">
        <w:rPr>
          <w:rFonts w:ascii="Arial" w:hAnsi="Arial" w:cs="Arial"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201B45">
        <w:rPr>
          <w:rFonts w:ascii="Arial" w:hAnsi="Arial" w:cs="Arial"/>
          <w:color w:val="000000"/>
          <w:sz w:val="24"/>
          <w:szCs w:val="24"/>
        </w:rPr>
        <w:t>Приреченские</w:t>
      </w:r>
      <w:proofErr w:type="spellEnd"/>
      <w:r w:rsidRPr="00201B45">
        <w:rPr>
          <w:rFonts w:ascii="Arial" w:hAnsi="Arial" w:cs="Arial"/>
          <w:color w:val="000000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201B45">
        <w:rPr>
          <w:rFonts w:ascii="Arial" w:hAnsi="Arial" w:cs="Arial"/>
          <w:color w:val="000000"/>
          <w:sz w:val="24"/>
          <w:szCs w:val="24"/>
        </w:rPr>
        <w:t>Приреченского</w:t>
      </w:r>
      <w:proofErr w:type="spellEnd"/>
      <w:r w:rsidRPr="00201B45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hyperlink r:id="rId8" w:history="1">
        <w:r w:rsidRPr="00201B45">
          <w:rPr>
            <w:rStyle w:val="ad"/>
            <w:rFonts w:ascii="Arial" w:hAnsi="Arial" w:cs="Arial"/>
            <w:sz w:val="24"/>
            <w:szCs w:val="24"/>
          </w:rPr>
          <w:t>https://prirechensk.ru</w:t>
        </w:r>
      </w:hyperlink>
      <w:r w:rsidRPr="00201B45">
        <w:rPr>
          <w:rFonts w:ascii="Arial" w:hAnsi="Arial" w:cs="Arial"/>
          <w:color w:val="000000"/>
          <w:sz w:val="24"/>
          <w:szCs w:val="24"/>
        </w:rPr>
        <w:t>.</w:t>
      </w:r>
    </w:p>
    <w:p w:rsidR="00884B93" w:rsidRPr="00201B45" w:rsidRDefault="00884B93" w:rsidP="00884B93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84B93" w:rsidRPr="00201B45" w:rsidRDefault="00884B93" w:rsidP="00884B9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84B93" w:rsidRPr="00201B45" w:rsidRDefault="00884B93" w:rsidP="00884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B45">
        <w:rPr>
          <w:rFonts w:ascii="Arial" w:hAnsi="Arial" w:cs="Arial"/>
          <w:sz w:val="24"/>
          <w:szCs w:val="24"/>
        </w:rPr>
        <w:t>Председатель сельского</w:t>
      </w:r>
    </w:p>
    <w:p w:rsidR="00884B93" w:rsidRPr="00201B45" w:rsidRDefault="00884B93" w:rsidP="00884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B45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Одинцов </w:t>
      </w:r>
    </w:p>
    <w:p w:rsidR="00884B93" w:rsidRPr="00201B45" w:rsidRDefault="00884B93" w:rsidP="00884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B93" w:rsidRPr="00201B45" w:rsidRDefault="00884B93" w:rsidP="00884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B93" w:rsidRPr="00201B45" w:rsidRDefault="00884B93" w:rsidP="00884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B4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А.В. </w:t>
      </w:r>
      <w:proofErr w:type="spellStart"/>
      <w:r w:rsidRPr="00201B45">
        <w:rPr>
          <w:rFonts w:ascii="Arial" w:hAnsi="Arial" w:cs="Arial"/>
          <w:sz w:val="24"/>
          <w:szCs w:val="24"/>
        </w:rPr>
        <w:t>Костяев</w:t>
      </w:r>
      <w:proofErr w:type="spellEnd"/>
      <w:r w:rsidRPr="00201B45">
        <w:rPr>
          <w:rFonts w:ascii="Arial" w:hAnsi="Arial" w:cs="Arial"/>
          <w:sz w:val="24"/>
          <w:szCs w:val="24"/>
        </w:rPr>
        <w:t xml:space="preserve"> </w:t>
      </w:r>
    </w:p>
    <w:p w:rsidR="00884B93" w:rsidRPr="00201B45" w:rsidRDefault="00884B93" w:rsidP="00884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B93" w:rsidRDefault="00884B93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1B45" w:rsidRPr="00201B45" w:rsidRDefault="00201B45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884B93" w:rsidRPr="00201B45" w:rsidRDefault="00884B93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84B93" w:rsidRPr="00201B45" w:rsidRDefault="00884B93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84B93" w:rsidRPr="00201B45" w:rsidRDefault="00884B93" w:rsidP="00884B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201B45" w:rsidTr="00E11328">
        <w:tc>
          <w:tcPr>
            <w:tcW w:w="4784" w:type="dxa"/>
          </w:tcPr>
          <w:p w:rsidR="00E11328" w:rsidRPr="00201B45" w:rsidRDefault="00E11328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4B93" w:rsidRPr="00201B45" w:rsidRDefault="00884B93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4804" w:rsidRPr="00201B45" w:rsidRDefault="00824804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4804" w:rsidRPr="00201B45" w:rsidRDefault="00824804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78E" w:rsidRPr="00201B45" w:rsidRDefault="00E11328" w:rsidP="002D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1B45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="00BE2D6D" w:rsidRPr="00201B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01B4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</w:p>
          <w:p w:rsidR="00E11328" w:rsidRPr="00201B45" w:rsidRDefault="00884B93" w:rsidP="00651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01B45">
              <w:rPr>
                <w:rFonts w:ascii="Arial" w:eastAsia="Times New Roman" w:hAnsi="Arial" w:cs="Arial"/>
                <w:sz w:val="24"/>
                <w:szCs w:val="24"/>
              </w:rPr>
              <w:t>Приреченс</w:t>
            </w:r>
            <w:r w:rsidR="00EA0593" w:rsidRPr="00201B45">
              <w:rPr>
                <w:rFonts w:ascii="Arial" w:eastAsia="Times New Roman" w:hAnsi="Arial" w:cs="Arial"/>
                <w:sz w:val="24"/>
                <w:szCs w:val="24"/>
              </w:rPr>
              <w:t>кого</w:t>
            </w:r>
            <w:proofErr w:type="spellEnd"/>
            <w:r w:rsidR="00E11328" w:rsidRPr="00201B4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</w:t>
            </w:r>
            <w:r w:rsidR="002D678E" w:rsidRPr="00201B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1328" w:rsidRPr="00201B4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651878" w:rsidRPr="00201B4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="000C5A67" w:rsidRPr="00201B45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651878" w:rsidRPr="00201B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11328" w:rsidRPr="00201B4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824F9" w:rsidRPr="00201B45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E11328" w:rsidRPr="00201B4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0C5A67" w:rsidRPr="00201B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658D6" w:rsidRPr="00201B4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201B4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E11328" w:rsidRPr="00201B45">
              <w:rPr>
                <w:rFonts w:ascii="Arial" w:eastAsia="Times New Roman" w:hAnsi="Arial" w:cs="Arial"/>
                <w:sz w:val="24"/>
                <w:szCs w:val="24"/>
              </w:rPr>
              <w:t>р</w:t>
            </w:r>
          </w:p>
        </w:tc>
      </w:tr>
    </w:tbl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b/>
          <w:bCs/>
          <w:sz w:val="24"/>
          <w:szCs w:val="24"/>
          <w:lang w:eastAsia="en-US"/>
        </w:rPr>
        <w:t>ПОРЯДОК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b/>
          <w:bCs/>
          <w:sz w:val="24"/>
          <w:szCs w:val="24"/>
          <w:lang w:eastAsia="en-US"/>
        </w:rPr>
        <w:t>ВЫ</w:t>
      </w:r>
      <w:r w:rsidR="00E340ED" w:rsidRPr="00201B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ДВИЖЕНИЯ, ВНЕСЕНИЯ, ОБСУЖДЕНИЯ, </w:t>
      </w:r>
      <w:r w:rsidR="00357ACD" w:rsidRPr="00201B45">
        <w:rPr>
          <w:rFonts w:ascii="Arial" w:eastAsia="Calibri" w:hAnsi="Arial" w:cs="Arial"/>
          <w:b/>
          <w:bCs/>
          <w:sz w:val="24"/>
          <w:szCs w:val="24"/>
          <w:lang w:eastAsia="en-US"/>
        </w:rPr>
        <w:t>Р</w:t>
      </w:r>
      <w:r w:rsidRPr="00201B45">
        <w:rPr>
          <w:rFonts w:ascii="Arial" w:eastAsia="Calibri" w:hAnsi="Arial" w:cs="Arial"/>
          <w:b/>
          <w:bCs/>
          <w:sz w:val="24"/>
          <w:szCs w:val="24"/>
          <w:lang w:eastAsia="en-US"/>
        </w:rPr>
        <w:t>АССМОТРЕНИЯ ИНИЦИАТИВНЫХ ПРОЕКТОВ, А ТАКЖЕ ПРОВЕДЕНИЯ ИХ КОНКУРСНОГО ОТБОРА В</w:t>
      </w:r>
      <w:r w:rsidR="00357ACD" w:rsidRPr="00201B4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884B93" w:rsidRPr="00201B45">
        <w:rPr>
          <w:rFonts w:ascii="Arial" w:eastAsia="Calibri" w:hAnsi="Arial" w:cs="Arial"/>
          <w:b/>
          <w:bCs/>
          <w:sz w:val="24"/>
          <w:szCs w:val="24"/>
          <w:lang w:eastAsia="en-US"/>
        </w:rPr>
        <w:t>ПРИРЕЧЕНС</w:t>
      </w:r>
      <w:r w:rsidRPr="00201B45">
        <w:rPr>
          <w:rFonts w:ascii="Arial" w:eastAsia="Calibri" w:hAnsi="Arial" w:cs="Arial"/>
          <w:b/>
          <w:bCs/>
          <w:sz w:val="24"/>
          <w:szCs w:val="24"/>
          <w:lang w:eastAsia="en-US"/>
        </w:rPr>
        <w:t>КОМ СЕЛЬСОВЕТЕ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B3E32" w:rsidRPr="00201B45" w:rsidRDefault="006B3E32" w:rsidP="006B3E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b/>
          <w:sz w:val="24"/>
          <w:szCs w:val="24"/>
          <w:lang w:eastAsia="en-US"/>
        </w:rPr>
        <w:t>ОБЩИЕ ПОЛОЖЕНИЯ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ком</w:t>
      </w:r>
      <w:proofErr w:type="spellEnd"/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 сельсовете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ком</w:t>
      </w:r>
      <w:proofErr w:type="spellEnd"/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 xml:space="preserve"> сельсовете</w:t>
      </w:r>
      <w:r w:rsidRPr="00201B45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1.2. Основные понятия, используемые для целей настоящего Порядка: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proofErr w:type="spellStart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кого</w:t>
      </w:r>
      <w:proofErr w:type="spellEnd"/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 xml:space="preserve"> 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 мероприятий, имеющих приоритетное значение для жителей </w:t>
      </w:r>
      <w:proofErr w:type="spellStart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, по решению вопросов местного значения или иных вопросов, право решения</w:t>
      </w:r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 которых предоставлено органам местного самоуправления </w:t>
      </w:r>
      <w:proofErr w:type="spellStart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Порядок определения части территории </w:t>
      </w:r>
      <w:proofErr w:type="spellStart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, на которой могут реализовываться инициативные проекты, устанавливается р</w:t>
      </w:r>
      <w:r w:rsidR="00AE5D28" w:rsidRPr="00201B45">
        <w:rPr>
          <w:rFonts w:ascii="Arial" w:eastAsia="Calibri" w:hAnsi="Arial" w:cs="Arial"/>
          <w:sz w:val="24"/>
          <w:szCs w:val="24"/>
          <w:lang w:eastAsia="en-US"/>
        </w:rPr>
        <w:t xml:space="preserve">ешением </w:t>
      </w:r>
      <w:proofErr w:type="spellStart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сельского Совета депутатов</w:t>
      </w:r>
      <w:r w:rsidRPr="00201B45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201B45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кодексом</w:t>
        </w:r>
      </w:hyperlink>
      <w:r w:rsidRPr="00201B4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Российской Федерации в бюджет </w:t>
      </w:r>
      <w:proofErr w:type="spellStart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 xml:space="preserve">сельсовета 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в целях реализации конкретных инициативных проектов;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3) конкурсная комиссия - постоянно действующий коллегиальный орган администрации </w:t>
      </w:r>
      <w:proofErr w:type="spellStart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884B93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, созданный в целях проведения конкурсного отбора инициативных проектов;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 xml:space="preserve">сельсовете 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(далее - участники инициативной деятельности):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инициаторы проекта;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администрация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конкурсная комиссия;</w:t>
      </w:r>
    </w:p>
    <w:p w:rsidR="006B3E32" w:rsidRPr="00201B45" w:rsidRDefault="00D125DA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201B45">
        <w:rPr>
          <w:rFonts w:ascii="Arial" w:eastAsia="Calibri" w:hAnsi="Arial" w:cs="Arial"/>
          <w:sz w:val="24"/>
          <w:szCs w:val="24"/>
          <w:lang w:eastAsia="en-US"/>
        </w:rPr>
        <w:t>Приреченский</w:t>
      </w:r>
      <w:proofErr w:type="spellEnd"/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сельский Совет депутатов</w:t>
      </w:r>
      <w:r w:rsidR="006B3E32" w:rsidRPr="00201B45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1.3. Организатором конкурсного отбора инициативных проектов на территории муниципального образования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Приреченский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340ED" w:rsidRPr="00201B45">
        <w:rPr>
          <w:rFonts w:ascii="Arial" w:eastAsia="Calibri" w:hAnsi="Arial" w:cs="Arial"/>
          <w:sz w:val="24"/>
          <w:szCs w:val="24"/>
          <w:lang w:eastAsia="en-US"/>
        </w:rPr>
        <w:t>сельсовет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 является администрация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 осуществляется администрацией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1.5. Инициативный проект реализуется за счет средств местного бюджета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201B45">
        <w:rPr>
          <w:rFonts w:ascii="Arial" w:eastAsia="Calibri" w:hAnsi="Arial" w:cs="Arial"/>
          <w:color w:val="000000"/>
          <w:sz w:val="24"/>
          <w:szCs w:val="24"/>
          <w:lang w:eastAsia="en-US"/>
        </w:rPr>
        <w:t>добровольной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 основе и зачисляемых в местный бюджет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B89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Бюджетным кодексом Российской Федерации.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1.6. Бюджетные ассигнования на реализацию инициативных проектов предусматриваются в бюджете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E5D28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1.7. Объем бюджетных ассигнований на поддержку одного инициативного проекта из бюджета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E5D28" w:rsidRPr="00201B45">
        <w:rPr>
          <w:rFonts w:ascii="Arial" w:eastAsia="Calibri" w:hAnsi="Arial" w:cs="Arial"/>
          <w:sz w:val="24"/>
          <w:szCs w:val="24"/>
          <w:lang w:eastAsia="en-US"/>
        </w:rPr>
        <w:t xml:space="preserve">сельсовета не должен </w:t>
      </w:r>
      <w:r w:rsidR="00AE5D28" w:rsidRPr="00201B45">
        <w:rPr>
          <w:rFonts w:ascii="Arial" w:eastAsia="Calibri" w:hAnsi="Arial" w:cs="Arial"/>
          <w:color w:val="FF0000"/>
          <w:sz w:val="24"/>
          <w:szCs w:val="24"/>
          <w:lang w:eastAsia="en-US"/>
        </w:rPr>
        <w:t>превышать 1% от</w:t>
      </w:r>
      <w:r w:rsidR="00AE5D28" w:rsidRPr="00201B45">
        <w:rPr>
          <w:rFonts w:ascii="Arial" w:eastAsia="Calibri" w:hAnsi="Arial" w:cs="Arial"/>
          <w:sz w:val="24"/>
          <w:szCs w:val="24"/>
          <w:lang w:eastAsia="en-US"/>
        </w:rPr>
        <w:t xml:space="preserve"> суммы, необходимой на реализацию проекта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201B45">
        <w:rPr>
          <w:rFonts w:ascii="Arial" w:eastAsia="Times New Roman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3E32" w:rsidRPr="00201B45" w:rsidRDefault="006B3E32" w:rsidP="006B3E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1B45">
        <w:rPr>
          <w:rFonts w:ascii="Arial" w:eastAsia="Times New Roman" w:hAnsi="Arial" w:cs="Arial"/>
          <w:b/>
          <w:bCs/>
          <w:sz w:val="24"/>
          <w:szCs w:val="24"/>
        </w:rPr>
        <w:t>2. ПОРЯДОК ВЫДВИЖЕНИЯ ИНИЦИАТИВНХ ПРОЕКТОВ</w:t>
      </w:r>
    </w:p>
    <w:p w:rsidR="006B3E32" w:rsidRPr="00201B45" w:rsidRDefault="006B3E32" w:rsidP="006B3E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B3E32" w:rsidRPr="00201B45" w:rsidRDefault="006B3E32" w:rsidP="006B3E32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2.1. Выдвижение инициативных проектов осуществляется инициаторами проектов.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2.2. Инициаторами проектов вправе выступить: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- инициативная </w:t>
      </w:r>
      <w:r w:rsidR="00AE5D28" w:rsidRPr="00201B45">
        <w:rPr>
          <w:rFonts w:ascii="Arial" w:eastAsia="Calibri" w:hAnsi="Arial" w:cs="Arial"/>
          <w:sz w:val="24"/>
          <w:szCs w:val="24"/>
          <w:lang w:eastAsia="en-US"/>
        </w:rPr>
        <w:t>группа численностью не менее 3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 граждан, достигших шестнадцатилетнего возраста и проживающих на территории муниципального образования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Приреченский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E5D28" w:rsidRPr="00201B45">
        <w:rPr>
          <w:rFonts w:ascii="Arial" w:eastAsia="Calibri" w:hAnsi="Arial" w:cs="Arial"/>
          <w:sz w:val="24"/>
          <w:szCs w:val="24"/>
          <w:lang w:eastAsia="en-US"/>
        </w:rPr>
        <w:t>сельсовет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;</w:t>
      </w:r>
      <w:r w:rsidRPr="00201B45">
        <w:rPr>
          <w:rFonts w:ascii="Arial" w:eastAsia="Calibri" w:hAnsi="Arial" w:cs="Arial"/>
          <w:b/>
          <w:i/>
          <w:sz w:val="24"/>
          <w:szCs w:val="24"/>
          <w:vertAlign w:val="superscript"/>
          <w:lang w:eastAsia="en-US"/>
        </w:rPr>
        <w:t xml:space="preserve"> 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- органы территориального общественного самоуправления муниципального образования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Приреченский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B4C40" w:rsidRPr="00201B45">
        <w:rPr>
          <w:rFonts w:ascii="Arial" w:eastAsia="Calibri" w:hAnsi="Arial" w:cs="Arial"/>
          <w:sz w:val="24"/>
          <w:szCs w:val="24"/>
          <w:lang w:eastAsia="en-US"/>
        </w:rPr>
        <w:t>сельсовет</w:t>
      </w:r>
      <w:r w:rsidRPr="00201B45">
        <w:rPr>
          <w:rFonts w:ascii="Arial" w:eastAsia="Calibri" w:hAnsi="Arial" w:cs="Arial"/>
          <w:i/>
          <w:sz w:val="24"/>
          <w:szCs w:val="24"/>
          <w:lang w:eastAsia="en-US"/>
        </w:rPr>
        <w:t>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iCs/>
          <w:sz w:val="24"/>
          <w:szCs w:val="24"/>
          <w:lang w:eastAsia="en-US"/>
        </w:rPr>
        <w:t>- староста сельского населенного пункта</w:t>
      </w:r>
      <w:r w:rsidRPr="00201B45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864AF" w:rsidRPr="00201B45">
        <w:rPr>
          <w:rFonts w:ascii="Arial" w:eastAsia="Calibri" w:hAnsi="Arial" w:cs="Arial"/>
          <w:sz w:val="24"/>
          <w:szCs w:val="24"/>
          <w:lang w:eastAsia="en-US"/>
        </w:rPr>
        <w:t xml:space="preserve">сельсовета 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далее также – инициаторы).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2.3. Инициативный проект должен содержать следующие сведения: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1) описание проблемы, решение которой имеет приоритетное значение для жителей муниципального образования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864AF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 или его части;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2) обоснование предложений по решению указанной проблемы;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4) предварительный расчет необходимых расходов на реализацию инициативного проекта;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5) планируемые сроки реализации инициативного проекта;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lastRenderedPageBreak/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</w:t>
      </w:r>
      <w:r w:rsidR="007864AF" w:rsidRPr="00201B45">
        <w:rPr>
          <w:rFonts w:ascii="Arial" w:eastAsia="Calibri" w:hAnsi="Arial" w:cs="Arial"/>
          <w:sz w:val="24"/>
          <w:szCs w:val="24"/>
          <w:lang w:eastAsia="en-US"/>
        </w:rPr>
        <w:t xml:space="preserve">авовым актом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864AF" w:rsidRPr="00201B45">
        <w:rPr>
          <w:rFonts w:ascii="Arial" w:eastAsia="Calibri" w:hAnsi="Arial" w:cs="Arial"/>
          <w:sz w:val="24"/>
          <w:szCs w:val="24"/>
          <w:lang w:eastAsia="en-US"/>
        </w:rPr>
        <w:t>сельского Совета депутатов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3E32" w:rsidRPr="00201B45" w:rsidRDefault="006B3E32" w:rsidP="006B3E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1B45">
        <w:rPr>
          <w:rFonts w:ascii="Arial" w:eastAsia="Times New Roman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6B3E32" w:rsidRPr="00201B45" w:rsidRDefault="006B3E32" w:rsidP="006B3E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3.1. Инициативный проект до его внесения в администрацию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 xml:space="preserve">сельсовета 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 xml:space="preserve"> подписями не менее чем  10</w:t>
      </w:r>
      <w:r w:rsidR="00357ACD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граждан. 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При этом возможно рассмотрение нескольких инициативных проектов на одном собрании граждан.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  <w:t>3.3. Обсуждение и рассмотрение инициативных проектов может проводиться администрацией</w:t>
      </w:r>
      <w:r w:rsidRPr="00201B45">
        <w:rPr>
          <w:rFonts w:ascii="Arial" w:eastAsia="Calibri" w:hAnsi="Arial" w:cs="Arial"/>
          <w:i/>
          <w:color w:val="000000"/>
          <w:spacing w:val="3"/>
          <w:sz w:val="24"/>
          <w:szCs w:val="24"/>
          <w:lang w:eastAsia="en-US"/>
        </w:rPr>
        <w:t xml:space="preserve">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="008159D5" w:rsidRPr="00201B45">
        <w:rPr>
          <w:rFonts w:ascii="Arial" w:eastAsia="Calibri" w:hAnsi="Arial" w:cs="Arial"/>
          <w:i/>
          <w:color w:val="000000"/>
          <w:spacing w:val="3"/>
          <w:sz w:val="24"/>
          <w:szCs w:val="24"/>
          <w:lang w:eastAsia="en-US"/>
        </w:rPr>
        <w:t xml:space="preserve"> </w:t>
      </w:r>
      <w:r w:rsidRPr="00201B45"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  <w:t xml:space="preserve">с инициаторами также после внесения инициативных проектов. 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</w:pPr>
    </w:p>
    <w:p w:rsidR="006B3E32" w:rsidRPr="00201B45" w:rsidRDefault="006B3E32" w:rsidP="006B3E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1B45">
        <w:rPr>
          <w:rFonts w:ascii="Arial" w:eastAsia="Times New Roman" w:hAnsi="Arial" w:cs="Arial"/>
          <w:b/>
          <w:sz w:val="24"/>
          <w:szCs w:val="24"/>
        </w:rPr>
        <w:t xml:space="preserve">4. ВНСЕНИЕ ИНИЦИАТИВНЫХ ПРОЕКТОВ В АДМИНИСТРАЦИЮ </w:t>
      </w:r>
      <w:r w:rsidR="00D125DA" w:rsidRPr="00201B45">
        <w:rPr>
          <w:rFonts w:ascii="Arial" w:eastAsia="Times New Roman" w:hAnsi="Arial" w:cs="Arial"/>
          <w:b/>
          <w:sz w:val="24"/>
          <w:szCs w:val="24"/>
        </w:rPr>
        <w:t>ПРИРЕЧЕНС</w:t>
      </w:r>
      <w:r w:rsidR="008159D5" w:rsidRPr="00201B45">
        <w:rPr>
          <w:rFonts w:ascii="Arial" w:eastAsia="Times New Roman" w:hAnsi="Arial" w:cs="Arial"/>
          <w:b/>
          <w:bCs/>
          <w:sz w:val="24"/>
          <w:szCs w:val="24"/>
        </w:rPr>
        <w:t>КОГО СЕЛЬСОВЕТА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4.1. Для проведения конкурсного отбора инициативных проектов</w:t>
      </w:r>
      <w:r w:rsidRPr="00201B45"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  <w:t xml:space="preserve"> администрацией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="008159D5" w:rsidRPr="00201B45"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  <w:t xml:space="preserve"> </w:t>
      </w:r>
      <w:r w:rsidRPr="00201B45"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  <w:t>устанавливаются даты и время приема инициативных проектов.</w:t>
      </w:r>
    </w:p>
    <w:p w:rsidR="006B3E32" w:rsidRPr="00201B45" w:rsidRDefault="006B3E32" w:rsidP="006B3E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>Данная информация, а также информация о сроках проведения конкурсного отбора размещаются на официальном сайте</w:t>
      </w:r>
      <w:r w:rsidR="008159D5"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администрации</w:t>
      </w: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6B3E32" w:rsidRPr="00201B45" w:rsidRDefault="006B3E32" w:rsidP="006B3E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4.2. </w:t>
      </w:r>
      <w:r w:rsidRPr="00201B45">
        <w:rPr>
          <w:rFonts w:ascii="Arial" w:eastAsia="Times New Roman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="008159D5" w:rsidRPr="00201B45">
        <w:rPr>
          <w:rFonts w:ascii="Arial" w:eastAsia="Times New Roman" w:hAnsi="Arial" w:cs="Arial"/>
          <w:sz w:val="24"/>
          <w:szCs w:val="24"/>
        </w:rPr>
        <w:t xml:space="preserve"> </w:t>
      </w:r>
      <w:r w:rsidRPr="00201B45">
        <w:rPr>
          <w:rFonts w:ascii="Arial" w:eastAsia="Times New Roman" w:hAnsi="Arial" w:cs="Arial"/>
          <w:sz w:val="24"/>
          <w:szCs w:val="24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B3E32" w:rsidRPr="00201B45" w:rsidRDefault="006B3E32" w:rsidP="006B3E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Times New Roman" w:hAnsi="Arial" w:cs="Arial"/>
          <w:sz w:val="24"/>
          <w:szCs w:val="24"/>
        </w:rPr>
        <w:t xml:space="preserve"> подлежит опубликованию (обнародованию) и размещению на официальном сайте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201B4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lastRenderedPageBreak/>
        <w:t>сельсовета</w:t>
      </w:r>
      <w:r w:rsidRPr="00201B45">
        <w:rPr>
          <w:rFonts w:ascii="Arial" w:eastAsia="Times New Roman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6B3E32" w:rsidRPr="00201B45" w:rsidRDefault="006B3E32" w:rsidP="006B3E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Calibri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B3E32" w:rsidRPr="00201B45" w:rsidRDefault="006B3E32" w:rsidP="006B3E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Times New Roman" w:hAnsi="Arial" w:cs="Arial"/>
          <w:sz w:val="24"/>
          <w:szCs w:val="24"/>
        </w:rPr>
        <w:t xml:space="preserve"> своих замечаний и предложений по ини</w:t>
      </w:r>
      <w:r w:rsidR="008159D5" w:rsidRPr="00201B45">
        <w:rPr>
          <w:rFonts w:ascii="Arial" w:eastAsia="Times New Roman" w:hAnsi="Arial" w:cs="Arial"/>
          <w:sz w:val="24"/>
          <w:szCs w:val="24"/>
        </w:rPr>
        <w:t>циативному проекту в течение 5</w:t>
      </w:r>
      <w:r w:rsidRPr="00201B45">
        <w:rPr>
          <w:rFonts w:ascii="Arial" w:eastAsia="Times New Roman" w:hAnsi="Arial" w:cs="Arial"/>
          <w:sz w:val="24"/>
          <w:szCs w:val="24"/>
        </w:rPr>
        <w:t xml:space="preserve"> рабочих дней.</w:t>
      </w:r>
    </w:p>
    <w:p w:rsidR="006B3E32" w:rsidRPr="00201B45" w:rsidRDefault="006B3E32" w:rsidP="006B3E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4.5. Администрация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="008159D5"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B3E32" w:rsidRPr="00201B45" w:rsidRDefault="006B3E32" w:rsidP="006B3E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B3E32" w:rsidRPr="00201B45" w:rsidRDefault="006B3E32" w:rsidP="006B3E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57ACD" w:rsidRPr="00201B45">
        <w:rPr>
          <w:rFonts w:ascii="Arial" w:eastAsia="Times New Roman" w:hAnsi="Arial" w:cs="Arial"/>
          <w:spacing w:val="3"/>
          <w:sz w:val="24"/>
          <w:szCs w:val="24"/>
        </w:rPr>
        <w:t>Красноярского края</w:t>
      </w:r>
      <w:r w:rsidRPr="00201B45">
        <w:rPr>
          <w:rFonts w:ascii="Arial" w:eastAsia="Times New Roman" w:hAnsi="Arial" w:cs="Arial"/>
          <w:spacing w:val="3"/>
          <w:sz w:val="24"/>
          <w:szCs w:val="24"/>
        </w:rPr>
        <w:t xml:space="preserve">, </w:t>
      </w: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уставу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>;</w:t>
      </w:r>
    </w:p>
    <w:p w:rsidR="006B3E32" w:rsidRPr="00201B45" w:rsidRDefault="006B3E32" w:rsidP="006B3E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B3E32" w:rsidRPr="00201B45" w:rsidRDefault="006B3E32" w:rsidP="006B3E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B3E32" w:rsidRPr="00201B45" w:rsidRDefault="006B3E32" w:rsidP="006B3E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B3E32" w:rsidRPr="00201B45" w:rsidRDefault="006B3E32" w:rsidP="006B3E3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6B3E32" w:rsidRPr="00201B45" w:rsidRDefault="006B3E32" w:rsidP="006B3E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1B45">
        <w:rPr>
          <w:rFonts w:ascii="Arial" w:eastAsia="Times New Roman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6B3E32" w:rsidRPr="00201B45" w:rsidRDefault="006B3E32" w:rsidP="006B3E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B3E32" w:rsidRPr="00201B45" w:rsidRDefault="006B3E32" w:rsidP="00D125DA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 xml:space="preserve">5.1. Инициативный проект, внесенный в администрацию </w:t>
      </w:r>
      <w:proofErr w:type="spellStart"/>
      <w:r w:rsidR="00D125DA" w:rsidRPr="00201B45">
        <w:rPr>
          <w:rFonts w:ascii="Arial" w:eastAsia="Times New Roman" w:hAnsi="Arial" w:cs="Arial"/>
          <w:sz w:val="24"/>
          <w:szCs w:val="24"/>
        </w:rPr>
        <w:t>П</w:t>
      </w:r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, </w:t>
      </w:r>
      <w:r w:rsidRPr="00201B45">
        <w:rPr>
          <w:rFonts w:ascii="Arial" w:eastAsia="Times New Roman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5.2. Для проведения конкурсного отбора инициативных проектов граждан администрацией </w:t>
      </w:r>
      <w:proofErr w:type="spellStart"/>
      <w:r w:rsidR="00373F60" w:rsidRPr="00201B45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кого</w:t>
      </w:r>
      <w:proofErr w:type="spellEnd"/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 xml:space="preserve"> сельсовета 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образуется конкурсная комиссия. 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5.3. Персональный состав конкурсной комиссии утверждается администрацией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Половина от общего числа членов конкурсной комиссии должна быть назначена на основе предложений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сельского Совета депутатов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В состав конкурсной комиссии администрации муниципального образования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 xml:space="preserve">сельсовета 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могут быть включены представители общественных организаций по согласованию.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5.6. Председатель конкурсной комиссии: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lastRenderedPageBreak/>
        <w:t>1) организует работу конкурсной комиссии, руководит деятельностью конкурсной комиссии;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2) формирует проект повестки очередного заседания конкурсной комиссии;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3) дает поручения членам конкурсной комиссии в рамках заседания конкурсной комиссии;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4)  председательствует на заседаниях конкурсной комиссии.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5.7. Секретарь конкурсной комиссии: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3) оформляет протоколы заседаний конкурсной комиссии.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5.8. Член конкурсной комиссии: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1) участвует в работе конкурсной комиссии, в том числе в заседаниях конкурсной комиссии;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2) вносит предложения по вопросам работы конкурсной комиссии;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3) знакомится с документами и материалами, рассматриваемыми на заседаниях конкурсной комиссии;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4) голосует на заседаниях конкурсной комиссии.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Члены конкурсной комиссии обладают равными правами при обсуждении вопросов о принятии решений.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5.10. Заседание конкурсной комиссии проводится в течение трех рабочих дней после проведения собрания граждан.</w:t>
      </w:r>
      <w:r w:rsidRPr="00201B45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5.11. Протокол конкурсной комиссии должен содержать следующие данные: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- время, дату и место проведения конкурсной комиссии;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- фамилии и инициалы членов конкурсной комиссии и приглашенных на заседание конкурсной комиссии;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- результаты голосования по каждому из включенных в список для голосования инициативных проектов;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- инициативные проекты, прошедшие конкурсный отбор и подлежащие финансированию из местного бюджета.</w:t>
      </w:r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 xml:space="preserve">5.12. Администрация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ACD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01B45">
        <w:rPr>
          <w:rFonts w:ascii="Arial" w:eastAsia="Times New Roman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 xml:space="preserve">5.13. Администрация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="008159D5" w:rsidRPr="00201B45">
        <w:rPr>
          <w:rFonts w:ascii="Arial" w:eastAsia="Times New Roman" w:hAnsi="Arial" w:cs="Arial"/>
          <w:sz w:val="24"/>
          <w:szCs w:val="24"/>
        </w:rPr>
        <w:t xml:space="preserve"> </w:t>
      </w:r>
      <w:r w:rsidRPr="00201B45">
        <w:rPr>
          <w:rFonts w:ascii="Arial" w:eastAsia="Times New Roman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lastRenderedPageBreak/>
        <w:t>1) несоблюдение установленного порядка внесения инициативного проекта и его рассмотрения;</w:t>
      </w:r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201B45">
          <w:rPr>
            <w:rFonts w:ascii="Arial" w:eastAsia="Times New Roman" w:hAnsi="Arial" w:cs="Arial"/>
            <w:sz w:val="24"/>
            <w:szCs w:val="24"/>
          </w:rPr>
          <w:t>Уставу</w:t>
        </w:r>
      </w:hyperlink>
      <w:r w:rsidRPr="00201B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Times New Roman" w:hAnsi="Arial" w:cs="Arial"/>
          <w:sz w:val="24"/>
          <w:szCs w:val="24"/>
        </w:rPr>
        <w:t>;</w:t>
      </w:r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Pr="00201B4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Times New Roman" w:hAnsi="Arial" w:cs="Arial"/>
          <w:sz w:val="24"/>
          <w:szCs w:val="24"/>
        </w:rPr>
        <w:t xml:space="preserve"> необходимых полномочий и прав;</w:t>
      </w:r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>4) отсутствие средств бюджета</w:t>
      </w:r>
      <w:r w:rsidRPr="00201B4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="008159D5" w:rsidRPr="00201B45">
        <w:rPr>
          <w:rFonts w:ascii="Arial" w:eastAsia="Times New Roman" w:hAnsi="Arial" w:cs="Arial"/>
          <w:sz w:val="24"/>
          <w:szCs w:val="24"/>
        </w:rPr>
        <w:t xml:space="preserve"> </w:t>
      </w:r>
      <w:r w:rsidRPr="00201B45">
        <w:rPr>
          <w:rFonts w:ascii="Arial" w:eastAsia="Times New Roman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45">
        <w:rPr>
          <w:rFonts w:ascii="Arial" w:eastAsia="Times New Roman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5.14. Администрация</w:t>
      </w:r>
      <w:r w:rsidRPr="00201B45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 xml:space="preserve">сельсовета 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вправе, а в случае, предусмотренном </w:t>
      </w:r>
      <w:hyperlink r:id="rId11" w:anchor="P102" w:history="1">
        <w:r w:rsidRPr="00201B45">
          <w:rPr>
            <w:rFonts w:ascii="Arial" w:eastAsia="Calibri" w:hAnsi="Arial" w:cs="Arial"/>
            <w:sz w:val="24"/>
            <w:szCs w:val="24"/>
            <w:lang w:eastAsia="en-US"/>
          </w:rPr>
          <w:t>подпунктом 5 пункта 5.13</w:t>
        </w:r>
      </w:hyperlink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3E32" w:rsidRPr="00201B45" w:rsidRDefault="006B3E32" w:rsidP="006B3E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3E32" w:rsidRPr="00201B45" w:rsidRDefault="006B3E32" w:rsidP="006B3E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1B45">
        <w:rPr>
          <w:rFonts w:ascii="Arial" w:eastAsia="Times New Roman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6B3E32" w:rsidRPr="00201B45" w:rsidRDefault="006B3E32" w:rsidP="006B3E3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 xml:space="preserve">6.2. </w:t>
      </w:r>
      <w:r w:rsidRPr="00201B45"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>Приреченского</w:t>
      </w:r>
      <w:proofErr w:type="spellEnd"/>
      <w:r w:rsidR="00D125DA" w:rsidRPr="00201B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159D5" w:rsidRPr="00201B45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201B45"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B45">
        <w:rPr>
          <w:rFonts w:ascii="Arial" w:eastAsia="Calibri" w:hAnsi="Arial" w:cs="Arial"/>
          <w:sz w:val="24"/>
          <w:szCs w:val="24"/>
          <w:lang w:eastAsia="en-US"/>
        </w:rPr>
        <w:t>В сельском населенном пункте о</w:t>
      </w:r>
      <w:r w:rsidRPr="00201B45">
        <w:rPr>
          <w:rFonts w:ascii="Arial" w:eastAsia="Calibri" w:hAnsi="Arial" w:cs="Arial"/>
          <w:color w:val="000000"/>
          <w:spacing w:val="3"/>
          <w:sz w:val="24"/>
          <w:szCs w:val="24"/>
          <w:lang w:eastAsia="en-US"/>
        </w:rPr>
        <w:t xml:space="preserve">тчет о ходе и итогах реализации инициативного проекта </w:t>
      </w:r>
      <w:r w:rsidRPr="00201B45">
        <w:rPr>
          <w:rFonts w:ascii="Arial" w:eastAsia="Calibri" w:hAnsi="Arial" w:cs="Arial"/>
          <w:sz w:val="24"/>
          <w:szCs w:val="24"/>
          <w:lang w:eastAsia="en-US"/>
        </w:rPr>
        <w:t>может доводиться до сведения граждан старостой сельского населенного пункта.</w:t>
      </w:r>
    </w:p>
    <w:p w:rsidR="006B3E32" w:rsidRPr="00201B45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11328" w:rsidRPr="00201B45" w:rsidRDefault="00E11328" w:rsidP="00760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E11328" w:rsidRPr="00201B45" w:rsidSect="000603E1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5A" w:rsidRDefault="0060755A" w:rsidP="00B34329">
      <w:pPr>
        <w:spacing w:after="0" w:line="240" w:lineRule="auto"/>
      </w:pPr>
      <w:r>
        <w:separator/>
      </w:r>
    </w:p>
  </w:endnote>
  <w:endnote w:type="continuationSeparator" w:id="0">
    <w:p w:rsidR="0060755A" w:rsidRDefault="0060755A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5A" w:rsidRDefault="0060755A" w:rsidP="00B34329">
      <w:pPr>
        <w:spacing w:after="0" w:line="240" w:lineRule="auto"/>
      </w:pPr>
      <w:r>
        <w:separator/>
      </w:r>
    </w:p>
  </w:footnote>
  <w:footnote w:type="continuationSeparator" w:id="0">
    <w:p w:rsidR="0060755A" w:rsidRDefault="0060755A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C5A67"/>
    <w:rsid w:val="000E3229"/>
    <w:rsid w:val="00100B1B"/>
    <w:rsid w:val="001051E5"/>
    <w:rsid w:val="00105FC7"/>
    <w:rsid w:val="00113168"/>
    <w:rsid w:val="00163871"/>
    <w:rsid w:val="001658D6"/>
    <w:rsid w:val="001665DF"/>
    <w:rsid w:val="001679F5"/>
    <w:rsid w:val="00171577"/>
    <w:rsid w:val="001745B2"/>
    <w:rsid w:val="00182D24"/>
    <w:rsid w:val="001936E4"/>
    <w:rsid w:val="001937CF"/>
    <w:rsid w:val="001A5BF8"/>
    <w:rsid w:val="001A6AED"/>
    <w:rsid w:val="001A7283"/>
    <w:rsid w:val="001B3ECC"/>
    <w:rsid w:val="001C26A4"/>
    <w:rsid w:val="001C4E6A"/>
    <w:rsid w:val="001E33F3"/>
    <w:rsid w:val="00201B45"/>
    <w:rsid w:val="002132A4"/>
    <w:rsid w:val="00216CC4"/>
    <w:rsid w:val="00220F58"/>
    <w:rsid w:val="00233279"/>
    <w:rsid w:val="00243AE3"/>
    <w:rsid w:val="00256F32"/>
    <w:rsid w:val="00277AC9"/>
    <w:rsid w:val="002A73D2"/>
    <w:rsid w:val="002C2938"/>
    <w:rsid w:val="002D678E"/>
    <w:rsid w:val="003212F3"/>
    <w:rsid w:val="0034201B"/>
    <w:rsid w:val="0035721E"/>
    <w:rsid w:val="00357ACD"/>
    <w:rsid w:val="00371CB1"/>
    <w:rsid w:val="00373F60"/>
    <w:rsid w:val="00385DF6"/>
    <w:rsid w:val="003A214C"/>
    <w:rsid w:val="003A3A9B"/>
    <w:rsid w:val="0041170C"/>
    <w:rsid w:val="00423338"/>
    <w:rsid w:val="00454133"/>
    <w:rsid w:val="00462998"/>
    <w:rsid w:val="0049636B"/>
    <w:rsid w:val="004B24C2"/>
    <w:rsid w:val="004B7444"/>
    <w:rsid w:val="004C1A36"/>
    <w:rsid w:val="004C2223"/>
    <w:rsid w:val="004D7635"/>
    <w:rsid w:val="004F03F7"/>
    <w:rsid w:val="004F1F08"/>
    <w:rsid w:val="0050044F"/>
    <w:rsid w:val="00500C30"/>
    <w:rsid w:val="00504105"/>
    <w:rsid w:val="00510FC6"/>
    <w:rsid w:val="005201F5"/>
    <w:rsid w:val="00521D57"/>
    <w:rsid w:val="00554322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052CF"/>
    <w:rsid w:val="0060755A"/>
    <w:rsid w:val="006160E4"/>
    <w:rsid w:val="00637A59"/>
    <w:rsid w:val="00651878"/>
    <w:rsid w:val="00656D22"/>
    <w:rsid w:val="006727FD"/>
    <w:rsid w:val="00672CEC"/>
    <w:rsid w:val="00697C18"/>
    <w:rsid w:val="006B3E32"/>
    <w:rsid w:val="006B4C40"/>
    <w:rsid w:val="006B517A"/>
    <w:rsid w:val="006C697A"/>
    <w:rsid w:val="006D16E8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864AF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159D5"/>
    <w:rsid w:val="00824804"/>
    <w:rsid w:val="00846B16"/>
    <w:rsid w:val="00880931"/>
    <w:rsid w:val="00884B93"/>
    <w:rsid w:val="00897AFF"/>
    <w:rsid w:val="008E1219"/>
    <w:rsid w:val="008E2670"/>
    <w:rsid w:val="008E2ED6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A01BC"/>
    <w:rsid w:val="009B592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AE5D28"/>
    <w:rsid w:val="00B34329"/>
    <w:rsid w:val="00B755F2"/>
    <w:rsid w:val="00B759CB"/>
    <w:rsid w:val="00B83288"/>
    <w:rsid w:val="00B83A2D"/>
    <w:rsid w:val="00B97DC9"/>
    <w:rsid w:val="00BE0BB7"/>
    <w:rsid w:val="00BE2D6D"/>
    <w:rsid w:val="00BF56F9"/>
    <w:rsid w:val="00BF7385"/>
    <w:rsid w:val="00C07A04"/>
    <w:rsid w:val="00C21982"/>
    <w:rsid w:val="00C34BEE"/>
    <w:rsid w:val="00C4152B"/>
    <w:rsid w:val="00C511CF"/>
    <w:rsid w:val="00C71EA2"/>
    <w:rsid w:val="00C76B21"/>
    <w:rsid w:val="00C80431"/>
    <w:rsid w:val="00C83902"/>
    <w:rsid w:val="00CA5269"/>
    <w:rsid w:val="00CB39CA"/>
    <w:rsid w:val="00CB3F92"/>
    <w:rsid w:val="00D00F60"/>
    <w:rsid w:val="00D10DD7"/>
    <w:rsid w:val="00D125DA"/>
    <w:rsid w:val="00D32AC6"/>
    <w:rsid w:val="00D3436E"/>
    <w:rsid w:val="00D454ED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15F2B"/>
    <w:rsid w:val="00E22248"/>
    <w:rsid w:val="00E3246F"/>
    <w:rsid w:val="00E3380D"/>
    <w:rsid w:val="00E340ED"/>
    <w:rsid w:val="00E36C5E"/>
    <w:rsid w:val="00E6516A"/>
    <w:rsid w:val="00E67B89"/>
    <w:rsid w:val="00E96687"/>
    <w:rsid w:val="00EA0593"/>
    <w:rsid w:val="00EC1287"/>
    <w:rsid w:val="00EC3F97"/>
    <w:rsid w:val="00ED4C90"/>
    <w:rsid w:val="00EE2E11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216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5A57"/>
  <w15:docId w15:val="{F92C27B2-5072-4FE9-877C-F91A168C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D7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echen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Program%20Files%20(x86)\&#1040;%20%20&#1048;&#1053;&#1053;&#1040;\2021\&#1052;&#1054;&#1044;&#1045;&#1051;&#1068;&#1053;&#1067;&#1045;%20&#1053;&#1052;&#1055;&#1040;\13-05-2021_05-42-21\&#1048;&#1055;\24.03%20&#1084;&#1086;&#1076;&#1077;&#1083;&#1100;&#1085;&#1099;&#1081;%20&#1055;&#1086;&#1088;&#1103;&#1076;&#1086;&#1082;%20&#1074;&#1099;&#1076;&#1074;&#1080;&#1078;&#1077;&#1085;&#1080;&#1103;%20&#1048;&#1055;%20&#1048;&#1085;&#1089;&#1090;&#1080;&#1090;&#1091;&#109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69A2-2F64-45C6-9BC6-2636F8FE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Зам Главы</cp:lastModifiedBy>
  <cp:revision>8</cp:revision>
  <cp:lastPrinted>2021-07-07T05:51:00Z</cp:lastPrinted>
  <dcterms:created xsi:type="dcterms:W3CDTF">2021-05-31T04:07:00Z</dcterms:created>
  <dcterms:modified xsi:type="dcterms:W3CDTF">2021-08-05T08:09:00Z</dcterms:modified>
</cp:coreProperties>
</file>