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7B" w:rsidRPr="00BF0E5A" w:rsidRDefault="00DC167B" w:rsidP="00DC167B">
      <w:pPr>
        <w:pStyle w:val="a7"/>
        <w:rPr>
          <w:rFonts w:ascii="Arial" w:hAnsi="Arial" w:cs="Arial"/>
          <w:b/>
          <w:sz w:val="24"/>
          <w:szCs w:val="24"/>
        </w:rPr>
      </w:pPr>
      <w:r w:rsidRPr="00BF0E5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C167B" w:rsidRPr="00BF0E5A" w:rsidRDefault="00DC167B" w:rsidP="00DC16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0E5A">
        <w:rPr>
          <w:rFonts w:ascii="Arial" w:hAnsi="Arial" w:cs="Arial"/>
          <w:b/>
          <w:sz w:val="24"/>
          <w:szCs w:val="24"/>
        </w:rPr>
        <w:t>АДМИНИСТРАЦИЯ ПРИРЕЧЕНСКОГО СЕЛЬСОВЕТА</w:t>
      </w:r>
    </w:p>
    <w:p w:rsidR="00DC167B" w:rsidRPr="00BF0E5A" w:rsidRDefault="00DC167B" w:rsidP="00DC16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0E5A">
        <w:rPr>
          <w:rFonts w:ascii="Arial" w:hAnsi="Arial" w:cs="Arial"/>
          <w:b/>
          <w:sz w:val="24"/>
          <w:szCs w:val="24"/>
        </w:rPr>
        <w:t>УЖУРСКОГО РАЙОНА КРАСНОЯРСКОГО КРАЯ</w:t>
      </w:r>
    </w:p>
    <w:p w:rsidR="00DC167B" w:rsidRPr="00BF0E5A" w:rsidRDefault="00DC167B" w:rsidP="00DC16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167B" w:rsidRPr="00BF0E5A" w:rsidRDefault="00DC167B" w:rsidP="00DC16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0E5A">
        <w:rPr>
          <w:rFonts w:ascii="Arial" w:hAnsi="Arial" w:cs="Arial"/>
          <w:b/>
          <w:sz w:val="24"/>
          <w:szCs w:val="24"/>
        </w:rPr>
        <w:t>ПОСТАНОВЛЕНИЕ</w:t>
      </w:r>
    </w:p>
    <w:p w:rsidR="00DC167B" w:rsidRPr="00BF0E5A" w:rsidRDefault="00DC167B" w:rsidP="00DC167B">
      <w:pPr>
        <w:spacing w:after="0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sz w:val="24"/>
          <w:szCs w:val="24"/>
        </w:rPr>
        <w:t xml:space="preserve"> </w:t>
      </w:r>
    </w:p>
    <w:p w:rsidR="00DC167B" w:rsidRPr="00BF0E5A" w:rsidRDefault="00DC167B" w:rsidP="00DC167B">
      <w:pPr>
        <w:spacing w:after="0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sz w:val="24"/>
          <w:szCs w:val="24"/>
        </w:rPr>
        <w:t xml:space="preserve">18.12.2020                                    п. </w:t>
      </w:r>
      <w:proofErr w:type="spellStart"/>
      <w:r w:rsidRPr="00BF0E5A">
        <w:rPr>
          <w:rFonts w:ascii="Arial" w:hAnsi="Arial" w:cs="Arial"/>
          <w:sz w:val="24"/>
          <w:szCs w:val="24"/>
        </w:rPr>
        <w:t>Приреченск</w:t>
      </w:r>
      <w:proofErr w:type="spellEnd"/>
      <w:r w:rsidRPr="00BF0E5A">
        <w:rPr>
          <w:rFonts w:ascii="Arial" w:hAnsi="Arial" w:cs="Arial"/>
          <w:sz w:val="24"/>
          <w:szCs w:val="24"/>
        </w:rPr>
        <w:t xml:space="preserve">                                             № 61</w:t>
      </w:r>
    </w:p>
    <w:p w:rsidR="00DC167B" w:rsidRPr="00BF0E5A" w:rsidRDefault="00DC167B" w:rsidP="00DC16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D57F1" w:rsidRPr="00BF0E5A" w:rsidRDefault="00AD57F1" w:rsidP="00C26D22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2FB" w:rsidRPr="00BF0E5A" w:rsidRDefault="009E52FB" w:rsidP="009E52FB">
      <w:pPr>
        <w:tabs>
          <w:tab w:val="left" w:pos="1560"/>
        </w:tabs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F0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</w:t>
      </w:r>
      <w:r w:rsidR="00D91E91" w:rsidRPr="00BF0E5A">
        <w:rPr>
          <w:rFonts w:ascii="Arial" w:eastAsia="Times New Roman" w:hAnsi="Arial" w:cs="Arial"/>
          <w:sz w:val="24"/>
          <w:szCs w:val="24"/>
          <w:lang w:eastAsia="ru-RU" w:bidi="ru-RU"/>
        </w:rPr>
        <w:t>в</w:t>
      </w:r>
      <w:r w:rsidRPr="00BF0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границах элемента планировочной структуры, застроенного многоквартирными домами</w:t>
      </w:r>
    </w:p>
    <w:p w:rsidR="0078393C" w:rsidRPr="00BF0E5A" w:rsidRDefault="0078393C" w:rsidP="0078393C">
      <w:pPr>
        <w:tabs>
          <w:tab w:val="left" w:pos="1560"/>
        </w:tabs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93C" w:rsidRPr="00BF0E5A" w:rsidRDefault="0078393C" w:rsidP="0078393C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E52FB" w:rsidRPr="00BF0E5A">
        <w:rPr>
          <w:rFonts w:ascii="Arial" w:eastAsia="Times New Roman" w:hAnsi="Arial" w:cs="Arial"/>
          <w:sz w:val="24"/>
          <w:szCs w:val="24"/>
          <w:lang w:eastAsia="ru-RU" w:bidi="ru-RU"/>
        </w:rPr>
        <w:t>Федерального закона от 29.12.2017 № 443-ФЗ «Об организации дорожного движения в Российской Федерации и о внесение изменений в отдельные законодательные акты Российской Федерации</w:t>
      </w:r>
      <w:r w:rsidRPr="00BF0E5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E52FB"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BF0E5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Устав</w:t>
      </w:r>
      <w:r w:rsidR="009E52FB" w:rsidRPr="00BF0E5A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A64C6" w:rsidRPr="00BF0E5A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Pr="00BF0E5A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ПОСТАНОВЛЯЮ:</w:t>
      </w:r>
    </w:p>
    <w:p w:rsidR="0078393C" w:rsidRPr="00BF0E5A" w:rsidRDefault="0078393C" w:rsidP="0078393C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93C" w:rsidRPr="00BF0E5A" w:rsidRDefault="0078393C" w:rsidP="007B6C8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9E52FB" w:rsidRPr="00BF0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</w:t>
      </w:r>
      <w:r w:rsidR="00D91E91" w:rsidRPr="00BF0E5A">
        <w:rPr>
          <w:rFonts w:ascii="Arial" w:eastAsia="Times New Roman" w:hAnsi="Arial" w:cs="Arial"/>
          <w:sz w:val="24"/>
          <w:szCs w:val="24"/>
          <w:lang w:eastAsia="ru-RU" w:bidi="ru-RU"/>
        </w:rPr>
        <w:t>в</w:t>
      </w:r>
      <w:r w:rsidR="009E52FB" w:rsidRPr="00BF0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границах элемента планировочной структуры, застроенного многоквартирными домами</w:t>
      </w:r>
      <w:r w:rsidRPr="00BF0E5A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приложению.</w:t>
      </w:r>
    </w:p>
    <w:p w:rsidR="0078393C" w:rsidRPr="00BF0E5A" w:rsidRDefault="0078393C" w:rsidP="00645CAD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E5A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45CAD" w:rsidRPr="00BF0E5A" w:rsidRDefault="00645CAD" w:rsidP="00DC16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BF0E5A">
        <w:rPr>
          <w:rFonts w:ascii="Arial" w:hAnsi="Arial" w:cs="Arial"/>
          <w:iCs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DC167B" w:rsidRPr="00BF0E5A">
        <w:rPr>
          <w:rFonts w:ascii="Arial" w:hAnsi="Arial" w:cs="Arial"/>
          <w:iCs/>
          <w:sz w:val="24"/>
          <w:szCs w:val="24"/>
        </w:rPr>
        <w:t>Приреченск</w:t>
      </w:r>
      <w:r w:rsidRPr="00BF0E5A">
        <w:rPr>
          <w:rFonts w:ascii="Arial" w:hAnsi="Arial" w:cs="Arial"/>
          <w:iCs/>
          <w:sz w:val="24"/>
          <w:szCs w:val="24"/>
        </w:rPr>
        <w:t>ого</w:t>
      </w:r>
      <w:proofErr w:type="spellEnd"/>
      <w:r w:rsidRPr="00BF0E5A">
        <w:rPr>
          <w:rFonts w:ascii="Arial" w:hAnsi="Arial" w:cs="Arial"/>
          <w:iCs/>
          <w:sz w:val="24"/>
          <w:szCs w:val="24"/>
        </w:rPr>
        <w:t xml:space="preserve"> сельсовета: </w:t>
      </w:r>
      <w:hyperlink r:id="rId6" w:history="1">
        <w:r w:rsidR="00DC167B" w:rsidRPr="00BF0E5A">
          <w:rPr>
            <w:rStyle w:val="a6"/>
            <w:rFonts w:ascii="Arial" w:hAnsi="Arial" w:cs="Arial"/>
            <w:iCs/>
            <w:sz w:val="24"/>
            <w:szCs w:val="24"/>
          </w:rPr>
          <w:t>https://prirechensk.ru</w:t>
        </w:r>
      </w:hyperlink>
      <w:r w:rsidRPr="00BF0E5A">
        <w:rPr>
          <w:rFonts w:ascii="Arial" w:hAnsi="Arial" w:cs="Arial"/>
          <w:iCs/>
          <w:sz w:val="24"/>
          <w:szCs w:val="24"/>
        </w:rPr>
        <w:t>.</w:t>
      </w:r>
    </w:p>
    <w:p w:rsidR="00645CAD" w:rsidRPr="00BF0E5A" w:rsidRDefault="00645CAD" w:rsidP="00645C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F0E5A">
        <w:rPr>
          <w:rFonts w:ascii="Arial" w:eastAsia="Times New Roman" w:hAnsi="Arial" w:cs="Arial"/>
          <w:sz w:val="24"/>
          <w:szCs w:val="24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DC167B" w:rsidRPr="00BF0E5A">
        <w:rPr>
          <w:rFonts w:ascii="Arial" w:eastAsia="Times New Roman" w:hAnsi="Arial" w:cs="Arial"/>
          <w:sz w:val="24"/>
          <w:szCs w:val="24"/>
        </w:rPr>
        <w:t>Приреченские</w:t>
      </w:r>
      <w:proofErr w:type="spellEnd"/>
      <w:r w:rsidR="00DC167B" w:rsidRPr="00BF0E5A">
        <w:rPr>
          <w:rFonts w:ascii="Arial" w:eastAsia="Times New Roman" w:hAnsi="Arial" w:cs="Arial"/>
          <w:sz w:val="24"/>
          <w:szCs w:val="24"/>
        </w:rPr>
        <w:t xml:space="preserve"> </w:t>
      </w:r>
      <w:r w:rsidRPr="00BF0E5A">
        <w:rPr>
          <w:rFonts w:ascii="Arial" w:eastAsia="Times New Roman" w:hAnsi="Arial" w:cs="Arial"/>
          <w:sz w:val="24"/>
          <w:szCs w:val="24"/>
        </w:rPr>
        <w:t xml:space="preserve">вести». </w:t>
      </w:r>
    </w:p>
    <w:p w:rsidR="00F845E1" w:rsidRPr="00BF0E5A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5E1" w:rsidRPr="00BF0E5A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67B" w:rsidRPr="00BF0E5A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F845E1" w:rsidRPr="00BF0E5A" w:rsidRDefault="00DC167B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F0E5A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 се</w:t>
      </w:r>
      <w:r w:rsidR="00F845E1"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льсовета                                                              </w:t>
      </w:r>
      <w:r w:rsidRPr="00BF0E5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845E1"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proofErr w:type="spellStart"/>
      <w:r w:rsidRPr="00BF0E5A">
        <w:rPr>
          <w:rFonts w:ascii="Arial" w:eastAsia="Times New Roman" w:hAnsi="Arial" w:cs="Arial"/>
          <w:sz w:val="24"/>
          <w:szCs w:val="24"/>
          <w:lang w:eastAsia="ru-RU"/>
        </w:rPr>
        <w:t>Костяев</w:t>
      </w:r>
      <w:proofErr w:type="spellEnd"/>
    </w:p>
    <w:p w:rsidR="00A23520" w:rsidRPr="00BF0E5A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A23520" w:rsidRPr="00BF0E5A" w:rsidRDefault="00A23520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520" w:rsidRDefault="00A23520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E5A" w:rsidRDefault="00BF0E5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E5A" w:rsidRDefault="00BF0E5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E5A" w:rsidRDefault="00BF0E5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E5A" w:rsidRDefault="00BF0E5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E5A" w:rsidRDefault="00BF0E5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E5A" w:rsidRDefault="00BF0E5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E5A" w:rsidRDefault="00BF0E5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E5A" w:rsidRDefault="00BF0E5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E5A" w:rsidRDefault="00BF0E5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E5A" w:rsidRPr="00BF0E5A" w:rsidRDefault="00BF0E5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B38B9" w:rsidRPr="00BF0E5A" w:rsidRDefault="005B38B9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8B9" w:rsidRPr="00BF0E5A" w:rsidRDefault="005B38B9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BA8" w:rsidRPr="00BF0E5A" w:rsidRDefault="00331BA8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5E1" w:rsidRPr="00BF0E5A" w:rsidRDefault="00A23520" w:rsidP="00DC167B">
      <w:pPr>
        <w:tabs>
          <w:tab w:val="left" w:pos="1560"/>
        </w:tabs>
        <w:spacing w:after="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0E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="00F845E1" w:rsidRPr="00BF0E5A"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</w:t>
      </w:r>
    </w:p>
    <w:p w:rsidR="00F845E1" w:rsidRPr="00BF0E5A" w:rsidRDefault="00F845E1" w:rsidP="00DC167B">
      <w:pPr>
        <w:tabs>
          <w:tab w:val="left" w:pos="1560"/>
        </w:tabs>
        <w:spacing w:after="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="00A23520"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администрации</w:t>
      </w:r>
      <w:r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C167B" w:rsidRPr="00BF0E5A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Pr="00BF0E5A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</w:p>
    <w:p w:rsidR="00F845E1" w:rsidRPr="00BF0E5A" w:rsidRDefault="00F845E1" w:rsidP="00DC167B">
      <w:pPr>
        <w:tabs>
          <w:tab w:val="left" w:pos="1560"/>
        </w:tabs>
        <w:spacing w:after="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="00A23520"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DC167B" w:rsidRPr="00BF0E5A">
        <w:rPr>
          <w:rFonts w:ascii="Arial" w:eastAsia="Times New Roman" w:hAnsi="Arial" w:cs="Arial"/>
          <w:sz w:val="24"/>
          <w:szCs w:val="24"/>
          <w:lang w:eastAsia="ru-RU"/>
        </w:rPr>
        <w:t>сельсовета от 18</w:t>
      </w:r>
      <w:r w:rsidR="00171B5F" w:rsidRPr="00BF0E5A">
        <w:rPr>
          <w:rFonts w:ascii="Arial" w:eastAsia="Times New Roman" w:hAnsi="Arial" w:cs="Arial"/>
          <w:sz w:val="24"/>
          <w:szCs w:val="24"/>
          <w:lang w:eastAsia="ru-RU"/>
        </w:rPr>
        <w:t>.12</w:t>
      </w:r>
      <w:r w:rsidRPr="00BF0E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C167B" w:rsidRPr="00BF0E5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F0E5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C167B" w:rsidRPr="00BF0E5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BF0E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71B5F"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167B" w:rsidRPr="00BF0E5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71B5F" w:rsidRPr="00BF0E5A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845E1" w:rsidRPr="00BF0E5A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E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845E1" w:rsidRPr="00BF0E5A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2FB" w:rsidRPr="00BF0E5A" w:rsidRDefault="009E52FB" w:rsidP="009E52FB">
      <w:pPr>
        <w:tabs>
          <w:tab w:val="left" w:pos="1560"/>
        </w:tabs>
        <w:spacing w:after="0" w:line="240" w:lineRule="auto"/>
        <w:ind w:right="5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BF0E5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F845E1" w:rsidRPr="00BF0E5A" w:rsidRDefault="00F845E1" w:rsidP="00F845E1">
      <w:pPr>
        <w:tabs>
          <w:tab w:val="left" w:pos="1560"/>
        </w:tabs>
        <w:spacing w:after="0" w:line="240" w:lineRule="auto"/>
        <w:ind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2FB" w:rsidRPr="00BF0E5A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line="240" w:lineRule="auto"/>
        <w:ind w:firstLine="560"/>
        <w:jc w:val="both"/>
        <w:rPr>
          <w:rFonts w:ascii="Arial" w:hAnsi="Arial" w:cs="Arial"/>
          <w:i/>
          <w:sz w:val="24"/>
          <w:szCs w:val="24"/>
        </w:rPr>
      </w:pPr>
      <w:r w:rsidRPr="00BF0E5A">
        <w:rPr>
          <w:rStyle w:val="21"/>
          <w:rFonts w:ascii="Arial" w:hAnsi="Arial" w:cs="Arial"/>
          <w:i w:val="0"/>
          <w:sz w:val="24"/>
          <w:szCs w:val="24"/>
        </w:rPr>
        <w:t>С</w:t>
      </w: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целью выявления и учета мнения собственников помещений в</w:t>
      </w: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многоквартирных домах о создании парковок общего пользования на</w:t>
      </w: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территориях общего пользования в границах элемента планировочной</w:t>
      </w: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структуры, застроенного многоквартирными домами, по инициативе  главы </w:t>
      </w:r>
      <w:proofErr w:type="spellStart"/>
      <w:r w:rsidR="00DC167B"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Приреченс</w:t>
      </w:r>
      <w:r w:rsidRPr="00BF0E5A">
        <w:rPr>
          <w:rStyle w:val="21"/>
          <w:rFonts w:ascii="Arial" w:hAnsi="Arial" w:cs="Arial"/>
          <w:i w:val="0"/>
          <w:sz w:val="24"/>
          <w:szCs w:val="24"/>
        </w:rPr>
        <w:t>кого</w:t>
      </w:r>
      <w:proofErr w:type="spellEnd"/>
      <w:r w:rsidRPr="00BF0E5A">
        <w:rPr>
          <w:rStyle w:val="21"/>
          <w:rFonts w:ascii="Arial" w:hAnsi="Arial" w:cs="Arial"/>
          <w:i w:val="0"/>
          <w:sz w:val="24"/>
          <w:szCs w:val="24"/>
        </w:rPr>
        <w:t xml:space="preserve"> сельсовета </w:t>
      </w: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постановлением главы</w:t>
      </w:r>
      <w:r w:rsidR="00DC167B"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DC167B"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Приреченск</w:t>
      </w:r>
      <w:r w:rsidRPr="00BF0E5A">
        <w:rPr>
          <w:rStyle w:val="21"/>
          <w:rFonts w:ascii="Arial" w:hAnsi="Arial" w:cs="Arial"/>
          <w:i w:val="0"/>
          <w:sz w:val="24"/>
          <w:szCs w:val="24"/>
        </w:rPr>
        <w:t>ого</w:t>
      </w:r>
      <w:proofErr w:type="spellEnd"/>
      <w:r w:rsidRPr="00BF0E5A">
        <w:rPr>
          <w:rStyle w:val="21"/>
          <w:rFonts w:ascii="Arial" w:hAnsi="Arial" w:cs="Arial"/>
          <w:i w:val="0"/>
          <w:sz w:val="24"/>
          <w:szCs w:val="24"/>
        </w:rPr>
        <w:t xml:space="preserve"> сельсовета</w:t>
      </w:r>
      <w:r w:rsidRPr="00BF0E5A">
        <w:rPr>
          <w:rFonts w:ascii="Arial" w:hAnsi="Arial" w:cs="Arial"/>
          <w:i/>
          <w:color w:val="000000"/>
          <w:sz w:val="24"/>
          <w:szCs w:val="24"/>
          <w:lang w:eastAsia="ru-RU" w:bidi="ru-RU"/>
        </w:rPr>
        <w:t xml:space="preserve"> </w:t>
      </w: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назначается собрание.</w:t>
      </w:r>
    </w:p>
    <w:p w:rsidR="009E52FB" w:rsidRPr="00BF0E5A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921"/>
        </w:tabs>
        <w:spacing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Собрание назначается на выходной день, в дневное время.</w:t>
      </w:r>
    </w:p>
    <w:p w:rsidR="009E52FB" w:rsidRPr="00BF0E5A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постановлении главы </w:t>
      </w:r>
      <w:proofErr w:type="spellStart"/>
      <w:r w:rsidR="00DC167B"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Приреченс</w:t>
      </w:r>
      <w:r w:rsidRPr="00BF0E5A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 w:bidi="ru-RU"/>
        </w:rPr>
        <w:t>кого</w:t>
      </w:r>
      <w:proofErr w:type="spellEnd"/>
      <w:r w:rsidRPr="00BF0E5A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сельсовета</w:t>
      </w:r>
      <w:r w:rsidRPr="00BF0E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о назначении собрания указываются:</w:t>
      </w:r>
    </w:p>
    <w:p w:rsidR="009E52FB" w:rsidRPr="00BF0E5A" w:rsidRDefault="009E52FB" w:rsidP="009E52FB">
      <w:pPr>
        <w:pStyle w:val="20"/>
        <w:shd w:val="clear" w:color="auto" w:fill="auto"/>
        <w:tabs>
          <w:tab w:val="left" w:pos="62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- дата проведения собрания (собрание не может быть назначено ранее</w:t>
      </w: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чем через 15 дней со дня принятия муниципального правового акта о назначении собрания);</w:t>
      </w:r>
    </w:p>
    <w:p w:rsidR="009E52FB" w:rsidRPr="00BF0E5A" w:rsidRDefault="009E52FB" w:rsidP="009E52FB">
      <w:pPr>
        <w:pStyle w:val="20"/>
        <w:shd w:val="clear" w:color="auto" w:fill="auto"/>
        <w:tabs>
          <w:tab w:val="left" w:pos="748"/>
          <w:tab w:val="left" w:pos="43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- время, место проведения собрания;</w:t>
      </w:r>
    </w:p>
    <w:p w:rsidR="009E52FB" w:rsidRPr="00BF0E5A" w:rsidRDefault="009E52FB" w:rsidP="009E52FB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- № дома, жители которых участвуют в собрании;</w:t>
      </w:r>
    </w:p>
    <w:p w:rsidR="009E52FB" w:rsidRPr="00BF0E5A" w:rsidRDefault="009E52FB" w:rsidP="009E52FB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- лица, ответственные за подго</w:t>
      </w:r>
      <w:r w:rsidR="00331BA8"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т</w:t>
      </w: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овку и проведение собрания;</w:t>
      </w:r>
    </w:p>
    <w:p w:rsidR="009E52FB" w:rsidRPr="00BF0E5A" w:rsidRDefault="009E52FB" w:rsidP="009E52FB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- вопросы, обсуждение которых предлагается на собрании.</w:t>
      </w:r>
    </w:p>
    <w:p w:rsidR="009E52FB" w:rsidRPr="00BF0E5A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869"/>
        </w:tabs>
        <w:spacing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В необходимых случаях на собрание могут приглашаться</w:t>
      </w: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представители учреждений, предприятий, организаций, общественных</w:t>
      </w: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объединений, расположенных в границах территории </w:t>
      </w:r>
      <w:proofErr w:type="spellStart"/>
      <w:r w:rsidR="00DC167B"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Приреченс</w:t>
      </w:r>
      <w:r w:rsidRPr="00BF0E5A">
        <w:rPr>
          <w:rStyle w:val="21"/>
          <w:rFonts w:ascii="Arial" w:hAnsi="Arial" w:cs="Arial"/>
          <w:i w:val="0"/>
          <w:sz w:val="24"/>
          <w:szCs w:val="24"/>
        </w:rPr>
        <w:t>кого</w:t>
      </w:r>
      <w:proofErr w:type="spellEnd"/>
      <w:r w:rsidRPr="00BF0E5A">
        <w:rPr>
          <w:rStyle w:val="21"/>
          <w:rFonts w:ascii="Arial" w:hAnsi="Arial" w:cs="Arial"/>
          <w:i w:val="0"/>
          <w:sz w:val="24"/>
          <w:szCs w:val="24"/>
        </w:rPr>
        <w:t xml:space="preserve"> сельсовета</w:t>
      </w:r>
      <w:r w:rsidRPr="00BF0E5A">
        <w:rPr>
          <w:rStyle w:val="21"/>
          <w:rFonts w:ascii="Arial" w:hAnsi="Arial" w:cs="Arial"/>
          <w:sz w:val="24"/>
          <w:szCs w:val="24"/>
        </w:rPr>
        <w:t>.</w:t>
      </w:r>
    </w:p>
    <w:p w:rsidR="009E52FB" w:rsidRPr="00BF0E5A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869"/>
        </w:tabs>
        <w:spacing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Подготовку и проведение собрания осуществляет администрация</w:t>
      </w: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proofErr w:type="spellStart"/>
      <w:r w:rsidR="00870D5B" w:rsidRPr="00BF0E5A">
        <w:rPr>
          <w:rStyle w:val="21"/>
          <w:rFonts w:ascii="Arial" w:hAnsi="Arial" w:cs="Arial"/>
          <w:i w:val="0"/>
          <w:sz w:val="24"/>
          <w:szCs w:val="24"/>
        </w:rPr>
        <w:t>Приреченск</w:t>
      </w:r>
      <w:r w:rsidRPr="00BF0E5A">
        <w:rPr>
          <w:rStyle w:val="21"/>
          <w:rFonts w:ascii="Arial" w:hAnsi="Arial" w:cs="Arial"/>
          <w:i w:val="0"/>
          <w:sz w:val="24"/>
          <w:szCs w:val="24"/>
        </w:rPr>
        <w:t>ого</w:t>
      </w:r>
      <w:proofErr w:type="spellEnd"/>
      <w:r w:rsidRPr="00BF0E5A">
        <w:rPr>
          <w:rStyle w:val="21"/>
          <w:rFonts w:ascii="Arial" w:hAnsi="Arial" w:cs="Arial"/>
          <w:i w:val="0"/>
          <w:sz w:val="24"/>
          <w:szCs w:val="24"/>
        </w:rPr>
        <w:t xml:space="preserve"> сельсовета</w:t>
      </w:r>
      <w:r w:rsidRPr="00BF0E5A">
        <w:rPr>
          <w:rStyle w:val="21"/>
          <w:rFonts w:ascii="Arial" w:hAnsi="Arial" w:cs="Arial"/>
          <w:sz w:val="24"/>
          <w:szCs w:val="24"/>
        </w:rPr>
        <w:t>.</w:t>
      </w:r>
    </w:p>
    <w:p w:rsidR="009E52FB" w:rsidRPr="00BF0E5A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869"/>
        </w:tabs>
        <w:spacing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Для проведения собрания избираются председатель собрания и</w:t>
      </w:r>
    </w:p>
    <w:p w:rsidR="009E52FB" w:rsidRPr="00BF0E5A" w:rsidRDefault="009E52FB" w:rsidP="009E52FB">
      <w:pPr>
        <w:pStyle w:val="20"/>
        <w:shd w:val="clear" w:color="auto" w:fill="auto"/>
        <w:tabs>
          <w:tab w:val="left" w:pos="869"/>
        </w:tabs>
        <w:spacing w:line="240" w:lineRule="auto"/>
        <w:ind w:right="43" w:firstLine="0"/>
        <w:jc w:val="both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секретарь собрания. Секретарем собрания ведете протокол, в котором указываются:</w:t>
      </w:r>
    </w:p>
    <w:p w:rsidR="009E52FB" w:rsidRPr="00BF0E5A" w:rsidRDefault="009E52FB" w:rsidP="00331BA8">
      <w:pPr>
        <w:pStyle w:val="20"/>
        <w:shd w:val="clear" w:color="auto" w:fill="auto"/>
        <w:tabs>
          <w:tab w:val="left" w:pos="753"/>
        </w:tabs>
        <w:spacing w:line="240" w:lineRule="auto"/>
        <w:ind w:right="1985" w:firstLine="709"/>
        <w:jc w:val="both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- дата и место проведения собрания;</w:t>
      </w:r>
    </w:p>
    <w:p w:rsidR="009E52FB" w:rsidRPr="00BF0E5A" w:rsidRDefault="009E52FB" w:rsidP="00331BA8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- повестка дня;</w:t>
      </w:r>
    </w:p>
    <w:p w:rsidR="009E52FB" w:rsidRPr="00BF0E5A" w:rsidRDefault="009E52FB" w:rsidP="00331BA8">
      <w:pPr>
        <w:pStyle w:val="20"/>
        <w:shd w:val="clear" w:color="auto" w:fill="auto"/>
        <w:tabs>
          <w:tab w:val="left" w:pos="70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- количество граждан, зарегистрированных в качестве участников собрания;</w:t>
      </w:r>
    </w:p>
    <w:p w:rsidR="009E52FB" w:rsidRPr="00BF0E5A" w:rsidRDefault="00331BA8" w:rsidP="00331BA8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9E52FB"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фамилия, имя, отчество председателя и секретаря собрания;</w:t>
      </w:r>
    </w:p>
    <w:p w:rsidR="009E52FB" w:rsidRPr="00BF0E5A" w:rsidRDefault="009E52FB" w:rsidP="00331BA8">
      <w:pPr>
        <w:pStyle w:val="20"/>
        <w:shd w:val="clear" w:color="auto" w:fill="auto"/>
        <w:tabs>
          <w:tab w:val="left" w:pos="6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список участвующих в </w:t>
      </w:r>
      <w:r w:rsidR="00331BA8"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собрании представителей </w:t>
      </w:r>
      <w:proofErr w:type="spellStart"/>
      <w:r w:rsidR="00870D5B"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Приреченс</w:t>
      </w:r>
      <w:r w:rsidR="00331BA8"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кого</w:t>
      </w:r>
      <w:proofErr w:type="spellEnd"/>
      <w:r w:rsidR="00331BA8"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сельсовета</w:t>
      </w: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других лиц;</w:t>
      </w:r>
    </w:p>
    <w:p w:rsidR="00F845E1" w:rsidRPr="00BF0E5A" w:rsidRDefault="009E52FB" w:rsidP="00331BA8">
      <w:pPr>
        <w:pStyle w:val="20"/>
        <w:shd w:val="clear" w:color="auto" w:fill="auto"/>
        <w:tabs>
          <w:tab w:val="left" w:pos="748"/>
        </w:tabs>
        <w:spacing w:line="240" w:lineRule="auto"/>
        <w:ind w:left="560" w:right="2318"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331BA8" w:rsidRPr="00BF0E5A">
        <w:rPr>
          <w:rFonts w:ascii="Arial" w:hAnsi="Arial" w:cs="Arial"/>
          <w:color w:val="000000"/>
          <w:sz w:val="24"/>
          <w:szCs w:val="24"/>
          <w:lang w:eastAsia="ru-RU" w:bidi="ru-RU"/>
        </w:rPr>
        <w:t>краткое содержание выступлений.</w:t>
      </w:r>
    </w:p>
    <w:p w:rsidR="00331BA8" w:rsidRPr="00BF0E5A" w:rsidRDefault="00331BA8" w:rsidP="00331BA8">
      <w:pPr>
        <w:numPr>
          <w:ilvl w:val="0"/>
          <w:numId w:val="6"/>
        </w:num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F0E5A">
        <w:rPr>
          <w:rFonts w:ascii="Arial" w:eastAsia="Times New Roman" w:hAnsi="Arial" w:cs="Arial"/>
          <w:sz w:val="24"/>
          <w:szCs w:val="24"/>
          <w:lang w:eastAsia="ru-RU" w:bidi="ru-RU"/>
        </w:rPr>
        <w:t>Решение собрания принимается открытым голосованием граждан, участвующих в собрании.</w:t>
      </w:r>
    </w:p>
    <w:p w:rsidR="00331BA8" w:rsidRPr="00BF0E5A" w:rsidRDefault="00331BA8" w:rsidP="00331BA8">
      <w:pPr>
        <w:numPr>
          <w:ilvl w:val="0"/>
          <w:numId w:val="6"/>
        </w:num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F0E5A">
        <w:rPr>
          <w:rFonts w:ascii="Arial" w:eastAsia="Times New Roman" w:hAnsi="Arial" w:cs="Arial"/>
          <w:sz w:val="24"/>
          <w:szCs w:val="24"/>
          <w:lang w:eastAsia="ru-RU" w:bidi="ru-RU"/>
        </w:rPr>
        <w:t>Итоги собрания оформляются протоколом Собрания граждан, который подписывается председателем и секретарем собрания.</w:t>
      </w:r>
    </w:p>
    <w:p w:rsidR="00331BA8" w:rsidRPr="00BF0E5A" w:rsidRDefault="00331BA8" w:rsidP="00331BA8">
      <w:pPr>
        <w:numPr>
          <w:ilvl w:val="0"/>
          <w:numId w:val="6"/>
        </w:num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F0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Протокол собрания размещается на официальном сайте не позднее 10 дней со дня проведения собрания администрацией </w:t>
      </w:r>
      <w:proofErr w:type="spellStart"/>
      <w:r w:rsidR="00870D5B" w:rsidRPr="00BF0E5A">
        <w:rPr>
          <w:rFonts w:ascii="Arial" w:eastAsia="Times New Roman" w:hAnsi="Arial" w:cs="Arial"/>
          <w:sz w:val="24"/>
          <w:szCs w:val="24"/>
          <w:lang w:eastAsia="ru-RU" w:bidi="ru-RU"/>
        </w:rPr>
        <w:t>Приреченс</w:t>
      </w:r>
      <w:r w:rsidRPr="00BF0E5A">
        <w:rPr>
          <w:rFonts w:ascii="Arial" w:eastAsia="Times New Roman" w:hAnsi="Arial" w:cs="Arial"/>
          <w:sz w:val="24"/>
          <w:szCs w:val="24"/>
          <w:lang w:eastAsia="ru-RU" w:bidi="ru-RU"/>
        </w:rPr>
        <w:t>кого</w:t>
      </w:r>
      <w:proofErr w:type="spellEnd"/>
      <w:r w:rsidRPr="00BF0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сельсовета</w:t>
      </w:r>
      <w:r w:rsidRPr="00BF0E5A">
        <w:rPr>
          <w:rFonts w:ascii="Arial" w:eastAsia="Times New Roman" w:hAnsi="Arial" w:cs="Arial"/>
          <w:i/>
          <w:iCs/>
          <w:sz w:val="24"/>
          <w:szCs w:val="24"/>
          <w:lang w:eastAsia="ru-RU" w:bidi="ru-RU"/>
        </w:rPr>
        <w:t>.</w:t>
      </w:r>
    </w:p>
    <w:p w:rsidR="00331BA8" w:rsidRPr="00BF0E5A" w:rsidRDefault="00331BA8" w:rsidP="00331BA8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F0E5A">
        <w:rPr>
          <w:rFonts w:ascii="Arial" w:eastAsia="Times New Roman" w:hAnsi="Arial" w:cs="Arial"/>
          <w:sz w:val="24"/>
          <w:szCs w:val="24"/>
          <w:lang w:eastAsia="ru-RU" w:bidi="ru-RU"/>
        </w:rPr>
        <w:t>1.10. Проток</w:t>
      </w:r>
      <w:r w:rsidR="00870D5B" w:rsidRPr="00BF0E5A">
        <w:rPr>
          <w:rFonts w:ascii="Arial" w:eastAsia="Times New Roman" w:hAnsi="Arial" w:cs="Arial"/>
          <w:sz w:val="24"/>
          <w:szCs w:val="24"/>
          <w:lang w:eastAsia="ru-RU" w:bidi="ru-RU"/>
        </w:rPr>
        <w:t>ол собрания граждан не является</w:t>
      </w:r>
      <w:r w:rsidRPr="00BF0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правовым актом.</w:t>
      </w:r>
      <w:r w:rsidRPr="00BF0E5A">
        <w:rPr>
          <w:rFonts w:ascii="Arial" w:eastAsia="Times New Roman" w:hAnsi="Arial" w:cs="Arial"/>
          <w:sz w:val="24"/>
          <w:szCs w:val="24"/>
          <w:lang w:eastAsia="ru-RU" w:bidi="ru-RU"/>
        </w:rPr>
        <w:br/>
        <w:t>Принятое по итогам собрания решение учитывается  органом местного</w:t>
      </w:r>
      <w:r w:rsidRPr="00BF0E5A">
        <w:rPr>
          <w:rFonts w:ascii="Arial" w:eastAsia="Times New Roman" w:hAnsi="Arial" w:cs="Arial"/>
          <w:sz w:val="24"/>
          <w:szCs w:val="24"/>
          <w:lang w:eastAsia="ru-RU" w:bidi="ru-RU"/>
        </w:rPr>
        <w:br/>
        <w:t>самоуправления при принятии решения о создании парковок общего</w:t>
      </w:r>
      <w:r w:rsidRPr="00BF0E5A">
        <w:rPr>
          <w:rFonts w:ascii="Arial" w:eastAsia="Times New Roman" w:hAnsi="Arial" w:cs="Arial"/>
          <w:sz w:val="24"/>
          <w:szCs w:val="24"/>
          <w:lang w:eastAsia="ru-RU" w:bidi="ru-RU"/>
        </w:rPr>
        <w:br/>
        <w:t>пользования на территориях общего пользования в границах элемента</w:t>
      </w:r>
      <w:r w:rsidRPr="00BF0E5A">
        <w:rPr>
          <w:rFonts w:ascii="Arial" w:eastAsia="Times New Roman" w:hAnsi="Arial" w:cs="Arial"/>
          <w:sz w:val="24"/>
          <w:szCs w:val="24"/>
          <w:lang w:eastAsia="ru-RU" w:bidi="ru-RU"/>
        </w:rPr>
        <w:br/>
      </w:r>
      <w:r w:rsidRPr="00BF0E5A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планировочной структуры, застроенного многоквартирными домами</w:t>
      </w:r>
      <w:r w:rsidRPr="00BF0E5A">
        <w:rPr>
          <w:rFonts w:ascii="Arial" w:eastAsia="Times New Roman" w:hAnsi="Arial" w:cs="Arial"/>
          <w:sz w:val="24"/>
          <w:szCs w:val="24"/>
          <w:lang w:eastAsia="ru-RU" w:bidi="ru-RU"/>
        </w:rPr>
        <w:br/>
        <w:t>соответствии с утвержденной документацией по планировке территории.</w:t>
      </w:r>
    </w:p>
    <w:p w:rsidR="00331BA8" w:rsidRPr="00BF0E5A" w:rsidRDefault="00331BA8" w:rsidP="00331BA8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31BA8" w:rsidRPr="00BF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3C27"/>
    <w:multiLevelType w:val="multilevel"/>
    <w:tmpl w:val="EBFEF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6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 w15:restartNumberingAfterBreak="0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31FB4"/>
    <w:multiLevelType w:val="hybridMultilevel"/>
    <w:tmpl w:val="42D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E4FFE"/>
    <w:multiLevelType w:val="multilevel"/>
    <w:tmpl w:val="34AE8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CC53DF"/>
    <w:multiLevelType w:val="multilevel"/>
    <w:tmpl w:val="150CC8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025536"/>
    <w:multiLevelType w:val="multilevel"/>
    <w:tmpl w:val="54CEC14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22"/>
    <w:rsid w:val="00011B10"/>
    <w:rsid w:val="00047817"/>
    <w:rsid w:val="000B116A"/>
    <w:rsid w:val="000B3F53"/>
    <w:rsid w:val="000D6934"/>
    <w:rsid w:val="000F37AB"/>
    <w:rsid w:val="00116ED7"/>
    <w:rsid w:val="001348A2"/>
    <w:rsid w:val="00156DAA"/>
    <w:rsid w:val="00157AEC"/>
    <w:rsid w:val="00171B5F"/>
    <w:rsid w:val="00286E78"/>
    <w:rsid w:val="003166E0"/>
    <w:rsid w:val="00331BA8"/>
    <w:rsid w:val="0044338D"/>
    <w:rsid w:val="004452AD"/>
    <w:rsid w:val="004951C8"/>
    <w:rsid w:val="004B5330"/>
    <w:rsid w:val="00564152"/>
    <w:rsid w:val="00577DD1"/>
    <w:rsid w:val="005B38B9"/>
    <w:rsid w:val="00645CAD"/>
    <w:rsid w:val="0066617E"/>
    <w:rsid w:val="00693160"/>
    <w:rsid w:val="006B12D7"/>
    <w:rsid w:val="006E15D6"/>
    <w:rsid w:val="00721330"/>
    <w:rsid w:val="007452CF"/>
    <w:rsid w:val="00764C19"/>
    <w:rsid w:val="007747A5"/>
    <w:rsid w:val="0078393C"/>
    <w:rsid w:val="007B58B5"/>
    <w:rsid w:val="007B6C81"/>
    <w:rsid w:val="007C2E88"/>
    <w:rsid w:val="00853DD6"/>
    <w:rsid w:val="00861B6C"/>
    <w:rsid w:val="00870D5B"/>
    <w:rsid w:val="00995567"/>
    <w:rsid w:val="009E52FB"/>
    <w:rsid w:val="00A23520"/>
    <w:rsid w:val="00A31113"/>
    <w:rsid w:val="00A6363A"/>
    <w:rsid w:val="00AB2E45"/>
    <w:rsid w:val="00AD57F1"/>
    <w:rsid w:val="00AF65BC"/>
    <w:rsid w:val="00B64B8E"/>
    <w:rsid w:val="00B954EA"/>
    <w:rsid w:val="00BA0F0A"/>
    <w:rsid w:val="00BF0E5A"/>
    <w:rsid w:val="00C26D22"/>
    <w:rsid w:val="00CA64C6"/>
    <w:rsid w:val="00CB64FD"/>
    <w:rsid w:val="00D5428E"/>
    <w:rsid w:val="00D91E91"/>
    <w:rsid w:val="00DC167B"/>
    <w:rsid w:val="00DF189F"/>
    <w:rsid w:val="00E23F01"/>
    <w:rsid w:val="00E67802"/>
    <w:rsid w:val="00EA1D4C"/>
    <w:rsid w:val="00F15E63"/>
    <w:rsid w:val="00F62755"/>
    <w:rsid w:val="00F845E1"/>
    <w:rsid w:val="00FB2A54"/>
    <w:rsid w:val="00FC720A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DC5E"/>
  <w15:docId w15:val="{7485A2C7-2FA2-4B02-8BF1-EF32B1A5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2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52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9E52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52FB"/>
    <w:pPr>
      <w:widowControl w:val="0"/>
      <w:shd w:val="clear" w:color="auto" w:fill="FFFFFF"/>
      <w:spacing w:after="0" w:line="398" w:lineRule="exact"/>
      <w:ind w:hanging="1140"/>
    </w:pPr>
    <w:rPr>
      <w:rFonts w:ascii="Times New Roman" w:eastAsia="Times New Roman" w:hAnsi="Times New Roman"/>
      <w:sz w:val="17"/>
      <w:szCs w:val="17"/>
    </w:rPr>
  </w:style>
  <w:style w:type="character" w:styleId="a6">
    <w:name w:val="Hyperlink"/>
    <w:basedOn w:val="a0"/>
    <w:uiPriority w:val="99"/>
    <w:unhideWhenUsed/>
    <w:rsid w:val="00645CAD"/>
    <w:rPr>
      <w:color w:val="0000FF" w:themeColor="hyperlink"/>
      <w:u w:val="single"/>
    </w:rPr>
  </w:style>
  <w:style w:type="paragraph" w:customStyle="1" w:styleId="a7">
    <w:basedOn w:val="a"/>
    <w:next w:val="a8"/>
    <w:link w:val="a9"/>
    <w:qFormat/>
    <w:rsid w:val="00DC167B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a9">
    <w:name w:val="Название Знак"/>
    <w:link w:val="a7"/>
    <w:rsid w:val="00DC167B"/>
    <w:rPr>
      <w:sz w:val="28"/>
    </w:rPr>
  </w:style>
  <w:style w:type="paragraph" w:styleId="a8">
    <w:name w:val="Title"/>
    <w:basedOn w:val="a"/>
    <w:next w:val="a"/>
    <w:link w:val="aa"/>
    <w:uiPriority w:val="10"/>
    <w:qFormat/>
    <w:rsid w:val="00DC16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DC16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rech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B483B9-F917-46C9-BA5B-CFAFB127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Зам Главы</cp:lastModifiedBy>
  <cp:revision>5</cp:revision>
  <cp:lastPrinted>2021-01-25T05:43:00Z</cp:lastPrinted>
  <dcterms:created xsi:type="dcterms:W3CDTF">2021-01-13T05:52:00Z</dcterms:created>
  <dcterms:modified xsi:type="dcterms:W3CDTF">2021-01-27T03:46:00Z</dcterms:modified>
</cp:coreProperties>
</file>