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BEE" w:rsidRPr="001223D1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223D1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2A4BEE" w:rsidRPr="001223D1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1223D1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 ПРИРЕЧЕНСКОГО</w:t>
      </w:r>
      <w:proofErr w:type="gramEnd"/>
      <w:r w:rsidRPr="001223D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СЕЛЬСОВЕТА </w:t>
      </w:r>
    </w:p>
    <w:p w:rsidR="002A4BEE" w:rsidRPr="001223D1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223D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УЖУРСКОГО РАЙОНА КРАСНОЯРСКОГО КРАЯ </w:t>
      </w:r>
    </w:p>
    <w:p w:rsidR="002A4BEE" w:rsidRPr="001223D1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A4BEE" w:rsidRPr="001223D1" w:rsidRDefault="002A4BEE" w:rsidP="00BB61E1">
      <w:pPr>
        <w:widowControl w:val="0"/>
        <w:autoSpaceDE w:val="0"/>
        <w:autoSpaceDN w:val="0"/>
        <w:adjustRightInd w:val="0"/>
        <w:spacing w:after="0" w:line="240" w:lineRule="auto"/>
        <w:ind w:left="567"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223D1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2A4BEE" w:rsidRPr="001223D1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A4BEE" w:rsidRPr="001223D1" w:rsidRDefault="00777A39" w:rsidP="002A4B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223D1"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="002A4BEE" w:rsidRPr="001223D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1223D1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7538AA" w:rsidRPr="001223D1"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Pr="001223D1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2A4BEE" w:rsidRPr="001223D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 w:rsidR="007538AA" w:rsidRPr="001223D1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2A4BEE" w:rsidRPr="001223D1">
        <w:rPr>
          <w:rFonts w:ascii="Arial" w:eastAsia="Times New Roman" w:hAnsi="Arial" w:cs="Arial"/>
          <w:sz w:val="24"/>
          <w:szCs w:val="24"/>
          <w:lang w:eastAsia="ru-RU"/>
        </w:rPr>
        <w:t xml:space="preserve">         п. Приреченск                 </w:t>
      </w:r>
      <w:r w:rsidR="007538AA" w:rsidRPr="001223D1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2A4BEE" w:rsidRPr="001223D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№</w:t>
      </w:r>
      <w:r w:rsidR="009D4784" w:rsidRPr="001223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223D1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0F4A7A" w:rsidRPr="001223D1">
        <w:rPr>
          <w:rFonts w:ascii="Arial" w:eastAsia="Times New Roman" w:hAnsi="Arial" w:cs="Arial"/>
          <w:sz w:val="24"/>
          <w:szCs w:val="24"/>
          <w:lang w:eastAsia="ru-RU"/>
        </w:rPr>
        <w:t>3</w:t>
      </w:r>
    </w:p>
    <w:p w:rsidR="002A4BEE" w:rsidRPr="001223D1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4BEE" w:rsidRPr="001223D1" w:rsidRDefault="002A4BEE" w:rsidP="00777A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23D1"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r w:rsidR="00777A39" w:rsidRPr="001223D1">
        <w:rPr>
          <w:rFonts w:ascii="Arial" w:eastAsia="Times New Roman" w:hAnsi="Arial" w:cs="Arial"/>
          <w:sz w:val="24"/>
          <w:szCs w:val="24"/>
          <w:lang w:eastAsia="ru-RU"/>
        </w:rPr>
        <w:t>внесении изменений в Постановление №32 от 01.07.2010г. «Об установлении нормы предоставления площади жилого фонда помещения муниципального жилого фонда по договору социального найма и учета норм площади жилого помещения на территории Приреченского сельсовета».</w:t>
      </w:r>
    </w:p>
    <w:p w:rsidR="002A4BEE" w:rsidRPr="001223D1" w:rsidRDefault="002A4BEE" w:rsidP="002A4BEE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2A4BEE" w:rsidRPr="001223D1" w:rsidRDefault="002A4BEE" w:rsidP="002A4BEE">
      <w:pPr>
        <w:pStyle w:val="50"/>
        <w:shd w:val="clear" w:color="auto" w:fill="auto"/>
        <w:spacing w:after="0" w:line="240" w:lineRule="auto"/>
        <w:ind w:left="20"/>
        <w:jc w:val="both"/>
        <w:rPr>
          <w:rFonts w:ascii="Arial" w:hAnsi="Arial" w:cs="Arial"/>
          <w:b w:val="0"/>
          <w:sz w:val="24"/>
          <w:szCs w:val="24"/>
        </w:rPr>
      </w:pPr>
      <w:r w:rsidRPr="001223D1">
        <w:rPr>
          <w:rFonts w:ascii="Arial" w:hAnsi="Arial" w:cs="Arial"/>
          <w:b w:val="0"/>
          <w:sz w:val="24"/>
          <w:szCs w:val="24"/>
          <w:lang w:eastAsia="ru-RU"/>
        </w:rPr>
        <w:t xml:space="preserve">     </w:t>
      </w:r>
      <w:r w:rsidR="00777A39" w:rsidRPr="001223D1">
        <w:rPr>
          <w:rFonts w:ascii="Arial" w:hAnsi="Arial" w:cs="Arial"/>
          <w:b w:val="0"/>
          <w:sz w:val="24"/>
          <w:szCs w:val="24"/>
          <w:lang w:eastAsia="ru-RU"/>
        </w:rPr>
        <w:t>В соответствии с ч.2 стать</w:t>
      </w:r>
      <w:r w:rsidR="00A14C66" w:rsidRPr="001223D1">
        <w:rPr>
          <w:rFonts w:ascii="Arial" w:hAnsi="Arial" w:cs="Arial"/>
          <w:b w:val="0"/>
          <w:sz w:val="24"/>
          <w:szCs w:val="24"/>
          <w:lang w:eastAsia="ru-RU"/>
        </w:rPr>
        <w:t>и</w:t>
      </w:r>
      <w:r w:rsidR="00777A39" w:rsidRPr="001223D1">
        <w:rPr>
          <w:rFonts w:ascii="Arial" w:hAnsi="Arial" w:cs="Arial"/>
          <w:b w:val="0"/>
          <w:sz w:val="24"/>
          <w:szCs w:val="24"/>
          <w:lang w:eastAsia="ru-RU"/>
        </w:rPr>
        <w:t xml:space="preserve"> 50 Жилищного кодекса Российской Федерации, статьёй 7</w:t>
      </w:r>
      <w:r w:rsidRPr="001223D1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Устава Приреченского сельсовета</w:t>
      </w:r>
      <w:r w:rsidRPr="001223D1">
        <w:rPr>
          <w:rFonts w:ascii="Arial" w:hAnsi="Arial" w:cs="Arial"/>
          <w:b w:val="0"/>
          <w:sz w:val="24"/>
          <w:szCs w:val="24"/>
        </w:rPr>
        <w:t xml:space="preserve"> </w:t>
      </w:r>
      <w:r w:rsidRPr="001223D1">
        <w:rPr>
          <w:rFonts w:ascii="Arial" w:hAnsi="Arial" w:cs="Arial"/>
          <w:sz w:val="24"/>
          <w:szCs w:val="24"/>
        </w:rPr>
        <w:t>ПОСТАНОВЛЯЮ:</w:t>
      </w:r>
    </w:p>
    <w:p w:rsidR="002A4BEE" w:rsidRPr="001223D1" w:rsidRDefault="00777A39" w:rsidP="007538AA">
      <w:pPr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1223D1">
        <w:rPr>
          <w:rFonts w:ascii="Arial" w:eastAsia="Times New Roman" w:hAnsi="Arial" w:cs="Arial"/>
          <w:bCs/>
          <w:sz w:val="24"/>
          <w:szCs w:val="24"/>
        </w:rPr>
        <w:t>Пункт 1 дополнить абзацем 2 следующего содержания:</w:t>
      </w:r>
    </w:p>
    <w:p w:rsidR="00777A39" w:rsidRPr="001223D1" w:rsidRDefault="00777A39" w:rsidP="00777A39">
      <w:pPr>
        <w:autoSpaceDE w:val="0"/>
        <w:autoSpaceDN w:val="0"/>
        <w:adjustRightInd w:val="0"/>
        <w:spacing w:after="0" w:line="240" w:lineRule="auto"/>
        <w:ind w:left="708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1223D1">
        <w:rPr>
          <w:rFonts w:ascii="Arial" w:eastAsia="Times New Roman" w:hAnsi="Arial" w:cs="Arial"/>
          <w:bCs/>
          <w:sz w:val="24"/>
          <w:szCs w:val="24"/>
        </w:rPr>
        <w:t xml:space="preserve">- установить норму предоставления площади жилого помещения по договору социального найма – 15 кв. м. на одного человека в составе семьи или 18 кв. м на одиноко проживающего. </w:t>
      </w:r>
    </w:p>
    <w:p w:rsidR="007538AA" w:rsidRPr="001223D1" w:rsidRDefault="00A14C66" w:rsidP="00777A3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1223D1">
        <w:rPr>
          <w:rFonts w:ascii="Arial" w:hAnsi="Arial" w:cs="Arial"/>
          <w:sz w:val="24"/>
          <w:szCs w:val="24"/>
        </w:rPr>
        <w:t>Постановление вступает в силу с момента его подписания</w:t>
      </w:r>
      <w:r w:rsidR="007538AA" w:rsidRPr="001223D1">
        <w:rPr>
          <w:rFonts w:ascii="Arial" w:hAnsi="Arial" w:cs="Arial"/>
          <w:sz w:val="24"/>
          <w:szCs w:val="24"/>
        </w:rPr>
        <w:t>.</w:t>
      </w:r>
    </w:p>
    <w:p w:rsidR="007538AA" w:rsidRPr="001223D1" w:rsidRDefault="00A14C66" w:rsidP="00A14C6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1223D1">
        <w:rPr>
          <w:rFonts w:ascii="Arial" w:hAnsi="Arial" w:cs="Arial"/>
          <w:sz w:val="24"/>
          <w:szCs w:val="24"/>
        </w:rPr>
        <w:t>Контроль за исполнением настоящего постановления остаётся за главой Приреченского сельсовета</w:t>
      </w:r>
      <w:r w:rsidR="007538AA" w:rsidRPr="001223D1">
        <w:rPr>
          <w:rFonts w:ascii="Arial" w:hAnsi="Arial" w:cs="Arial"/>
          <w:sz w:val="24"/>
          <w:szCs w:val="24"/>
        </w:rPr>
        <w:t>.</w:t>
      </w:r>
    </w:p>
    <w:p w:rsidR="002A4BEE" w:rsidRPr="001223D1" w:rsidRDefault="00A14C66" w:rsidP="001A6DC3">
      <w:pPr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1223D1">
        <w:rPr>
          <w:rFonts w:ascii="Arial" w:hAnsi="Arial" w:cs="Arial"/>
          <w:sz w:val="24"/>
          <w:szCs w:val="24"/>
        </w:rPr>
        <w:t>Опубликовать настоящее постановление в газете «</w:t>
      </w:r>
      <w:proofErr w:type="spellStart"/>
      <w:r w:rsidRPr="001223D1">
        <w:rPr>
          <w:rFonts w:ascii="Arial" w:hAnsi="Arial" w:cs="Arial"/>
          <w:sz w:val="24"/>
          <w:szCs w:val="24"/>
        </w:rPr>
        <w:t>Приреченские</w:t>
      </w:r>
      <w:proofErr w:type="spellEnd"/>
      <w:r w:rsidRPr="001223D1">
        <w:rPr>
          <w:rFonts w:ascii="Arial" w:hAnsi="Arial" w:cs="Arial"/>
          <w:sz w:val="24"/>
          <w:szCs w:val="24"/>
        </w:rPr>
        <w:t xml:space="preserve"> вести» и на официальном сайте администрации Приреченского сельсовета</w:t>
      </w:r>
    </w:p>
    <w:p w:rsidR="002A4BEE" w:rsidRPr="001223D1" w:rsidRDefault="002A4BEE" w:rsidP="002A4B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40019C" w:rsidRPr="001223D1" w:rsidRDefault="0040019C" w:rsidP="007538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38AA" w:rsidRPr="001223D1" w:rsidRDefault="00A14C66" w:rsidP="007538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23D1">
        <w:rPr>
          <w:rFonts w:ascii="Arial" w:eastAsia="Times New Roman" w:hAnsi="Arial" w:cs="Arial"/>
          <w:sz w:val="24"/>
          <w:szCs w:val="24"/>
          <w:lang w:eastAsia="ru-RU"/>
        </w:rPr>
        <w:t>И. О. г</w:t>
      </w:r>
      <w:r w:rsidR="002A4BEE" w:rsidRPr="001223D1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 w:rsidRPr="001223D1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7538AA" w:rsidRPr="001223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A4BEE" w:rsidRPr="001223D1" w:rsidRDefault="002A4BEE" w:rsidP="007538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23D1">
        <w:rPr>
          <w:rFonts w:ascii="Arial" w:eastAsia="Times New Roman" w:hAnsi="Arial" w:cs="Arial"/>
          <w:sz w:val="24"/>
          <w:szCs w:val="24"/>
          <w:lang w:eastAsia="ru-RU"/>
        </w:rPr>
        <w:t xml:space="preserve">Приреченского сельсовета                 </w:t>
      </w:r>
      <w:r w:rsidR="007538AA" w:rsidRPr="001223D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 w:rsidRPr="001223D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 w:rsidR="00A14C66" w:rsidRPr="001223D1">
        <w:rPr>
          <w:rFonts w:ascii="Arial" w:eastAsia="Times New Roman" w:hAnsi="Arial" w:cs="Arial"/>
          <w:sz w:val="24"/>
          <w:szCs w:val="24"/>
          <w:lang w:eastAsia="ru-RU"/>
        </w:rPr>
        <w:t xml:space="preserve">Н. В. </w:t>
      </w:r>
      <w:proofErr w:type="spellStart"/>
      <w:r w:rsidR="00A14C66" w:rsidRPr="001223D1">
        <w:rPr>
          <w:rFonts w:ascii="Arial" w:eastAsia="Times New Roman" w:hAnsi="Arial" w:cs="Arial"/>
          <w:sz w:val="24"/>
          <w:szCs w:val="24"/>
          <w:lang w:eastAsia="ru-RU"/>
        </w:rPr>
        <w:t>Паркина</w:t>
      </w:r>
      <w:proofErr w:type="spellEnd"/>
      <w:r w:rsidRPr="001223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A4BEE" w:rsidRPr="001223D1" w:rsidRDefault="002A4BEE" w:rsidP="002A4B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4BEE" w:rsidRPr="001223D1" w:rsidRDefault="002A4BEE" w:rsidP="002A4BE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A4BEE" w:rsidRPr="001223D1" w:rsidRDefault="002A4BEE" w:rsidP="00BB61E1">
      <w:pPr>
        <w:rPr>
          <w:rFonts w:ascii="Arial" w:hAnsi="Arial" w:cs="Arial"/>
          <w:sz w:val="24"/>
          <w:szCs w:val="24"/>
        </w:rPr>
      </w:pPr>
    </w:p>
    <w:sectPr w:rsidR="002A4BEE" w:rsidRPr="001223D1" w:rsidSect="00827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EA1"/>
    <w:multiLevelType w:val="hybridMultilevel"/>
    <w:tmpl w:val="4EDA8D8E"/>
    <w:lvl w:ilvl="0" w:tplc="61ECEE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62538"/>
    <w:multiLevelType w:val="hybridMultilevel"/>
    <w:tmpl w:val="2536C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0E3A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CE6"/>
    <w:rsid w:val="000F4A7A"/>
    <w:rsid w:val="001223D1"/>
    <w:rsid w:val="0018444F"/>
    <w:rsid w:val="001F77BB"/>
    <w:rsid w:val="002240BF"/>
    <w:rsid w:val="002A4BEE"/>
    <w:rsid w:val="00397156"/>
    <w:rsid w:val="003B35AF"/>
    <w:rsid w:val="003C3E80"/>
    <w:rsid w:val="0040019C"/>
    <w:rsid w:val="00535F1B"/>
    <w:rsid w:val="00570B1A"/>
    <w:rsid w:val="005A11D0"/>
    <w:rsid w:val="00631CE6"/>
    <w:rsid w:val="007538AA"/>
    <w:rsid w:val="00777A39"/>
    <w:rsid w:val="008116D6"/>
    <w:rsid w:val="008277C8"/>
    <w:rsid w:val="009D4784"/>
    <w:rsid w:val="00A14C66"/>
    <w:rsid w:val="00BB61E1"/>
    <w:rsid w:val="00C22AD1"/>
    <w:rsid w:val="00D77ADC"/>
    <w:rsid w:val="00DF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47581"/>
  <w15:docId w15:val="{53BBC7CB-084F-4795-A36D-1FA98B85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CE6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2A4BE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A4BEE"/>
    <w:pPr>
      <w:widowControl w:val="0"/>
      <w:shd w:val="clear" w:color="auto" w:fill="FFFFFF"/>
      <w:spacing w:after="180" w:line="379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753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 Главы</cp:lastModifiedBy>
  <cp:revision>3</cp:revision>
  <cp:lastPrinted>2020-11-19T08:24:00Z</cp:lastPrinted>
  <dcterms:created xsi:type="dcterms:W3CDTF">2020-11-19T08:25:00Z</dcterms:created>
  <dcterms:modified xsi:type="dcterms:W3CDTF">2021-01-11T08:57:00Z</dcterms:modified>
</cp:coreProperties>
</file>