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B6" w:rsidRPr="00376A69" w:rsidRDefault="001B50B6" w:rsidP="001B5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A69">
        <w:rPr>
          <w:rFonts w:ascii="Times New Roman" w:hAnsi="Times New Roman" w:cs="Times New Roman"/>
          <w:noProof/>
        </w:rPr>
        <w:drawing>
          <wp:inline distT="0" distB="0" distL="0" distR="0" wp14:anchorId="1207DABC" wp14:editId="525F1B23">
            <wp:extent cx="502920" cy="5791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0B6" w:rsidRPr="00376A69" w:rsidRDefault="001B50B6" w:rsidP="001B5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A69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1B50B6" w:rsidRPr="00376A69" w:rsidRDefault="001B50B6" w:rsidP="001B5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A69">
        <w:rPr>
          <w:rFonts w:ascii="Times New Roman" w:hAnsi="Times New Roman" w:cs="Times New Roman"/>
          <w:b/>
          <w:sz w:val="32"/>
          <w:szCs w:val="32"/>
        </w:rPr>
        <w:t>АДМИНИСТРАЦИЯ ПРИРЕЧЕНСКОГО СЕЛЬСОВЕТА</w:t>
      </w:r>
    </w:p>
    <w:p w:rsidR="001B50B6" w:rsidRPr="00376A69" w:rsidRDefault="001B50B6" w:rsidP="001B5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76A69">
        <w:rPr>
          <w:rFonts w:ascii="Times New Roman" w:hAnsi="Times New Roman" w:cs="Times New Roman"/>
          <w:b/>
          <w:sz w:val="32"/>
          <w:szCs w:val="32"/>
        </w:rPr>
        <w:t>УЖУРСКОГО  РАЙОНА</w:t>
      </w:r>
      <w:proofErr w:type="gramEnd"/>
      <w:r w:rsidRPr="00376A69">
        <w:rPr>
          <w:rFonts w:ascii="Times New Roman" w:hAnsi="Times New Roman" w:cs="Times New Roman"/>
          <w:b/>
          <w:sz w:val="32"/>
          <w:szCs w:val="32"/>
        </w:rPr>
        <w:t xml:space="preserve">  КРАСНОЯРСКОГО  КРАЯ</w:t>
      </w:r>
    </w:p>
    <w:p w:rsidR="001B50B6" w:rsidRPr="00376A69" w:rsidRDefault="001B50B6" w:rsidP="001B5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0B6" w:rsidRPr="00376A69" w:rsidRDefault="001B50B6" w:rsidP="001B50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376A69">
        <w:rPr>
          <w:rFonts w:ascii="Times New Roman" w:hAnsi="Times New Roman" w:cs="Times New Roman"/>
          <w:b/>
          <w:sz w:val="44"/>
          <w:szCs w:val="44"/>
        </w:rPr>
        <w:t>РАСПОРЯЖЕНИЕ</w:t>
      </w:r>
    </w:p>
    <w:p w:rsidR="001B50B6" w:rsidRPr="00376A69" w:rsidRDefault="001B50B6" w:rsidP="001B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0B6" w:rsidRPr="00376A69" w:rsidRDefault="001B50B6" w:rsidP="001B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13.03</w:t>
      </w:r>
      <w:r w:rsidRPr="00376A6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76A69">
        <w:rPr>
          <w:rFonts w:ascii="Times New Roman" w:hAnsi="Times New Roman" w:cs="Times New Roman"/>
          <w:sz w:val="28"/>
          <w:szCs w:val="28"/>
        </w:rPr>
        <w:t xml:space="preserve">г.                               п.Приреченск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1B50B6" w:rsidRPr="00E957CE" w:rsidRDefault="001B50B6" w:rsidP="001B50B6">
      <w:pPr>
        <w:spacing w:after="0"/>
        <w:jc w:val="both"/>
        <w:rPr>
          <w:sz w:val="28"/>
          <w:szCs w:val="28"/>
        </w:rPr>
      </w:pPr>
    </w:p>
    <w:p w:rsidR="001B50B6" w:rsidRPr="009A230D" w:rsidRDefault="001B50B6" w:rsidP="001B50B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A230D">
        <w:rPr>
          <w:rFonts w:ascii="Times New Roman" w:hAnsi="Times New Roman" w:cs="Times New Roman"/>
          <w:sz w:val="28"/>
          <w:szCs w:val="28"/>
        </w:rPr>
        <w:t>О защите от пожаров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A230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A230D">
        <w:rPr>
          <w:rFonts w:ascii="Times New Roman" w:hAnsi="Times New Roman" w:cs="Times New Roman"/>
          <w:sz w:val="28"/>
          <w:szCs w:val="28"/>
        </w:rPr>
        <w:t xml:space="preserve"> в весенне-летний пожароопасный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A23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50B6" w:rsidRDefault="001B50B6" w:rsidP="001B50B6">
      <w:pPr>
        <w:spacing w:after="0"/>
        <w:rPr>
          <w:sz w:val="28"/>
          <w:szCs w:val="28"/>
        </w:rPr>
      </w:pPr>
    </w:p>
    <w:p w:rsidR="001B50B6" w:rsidRPr="00C67F82" w:rsidRDefault="001B50B6" w:rsidP="001B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82">
        <w:rPr>
          <w:rFonts w:ascii="Times New Roman" w:hAnsi="Times New Roman" w:cs="Times New Roman"/>
          <w:sz w:val="28"/>
          <w:szCs w:val="28"/>
        </w:rPr>
        <w:t xml:space="preserve">    В соответствии со статьями  3, 6, 19, 21, 22, 26, 34, 37, 38 Федерального законом № 69-ФЗ от 21.12.1994 года  «О пожарной безопасности»,  во исполнение пунктов 10, 11, 21, 26, 112, 116, 327  Правил пожарной безопасности в РФ (ППБ 01-03), Правил пожарной безопасности в лесах РФ, постановления правительства РФ от 17.02.2014 г. № 113 «О внесении изменений в Правила противопожарного режима в Российской Федерации»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F82">
        <w:rPr>
          <w:rFonts w:ascii="Times New Roman" w:hAnsi="Times New Roman" w:cs="Times New Roman"/>
          <w:sz w:val="28"/>
          <w:szCs w:val="28"/>
        </w:rPr>
        <w:t>целях обеспечения пожарной безопасности и соблюдения противопожарного режима в весенне-летний пожароопасный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67F82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67F82">
        <w:rPr>
          <w:rFonts w:ascii="Times New Roman" w:hAnsi="Times New Roman" w:cs="Times New Roman"/>
          <w:sz w:val="28"/>
          <w:szCs w:val="28"/>
        </w:rPr>
        <w:t>:</w:t>
      </w:r>
    </w:p>
    <w:p w:rsidR="001B50B6" w:rsidRPr="00593A1B" w:rsidRDefault="001B50B6" w:rsidP="001B50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1B">
        <w:rPr>
          <w:rFonts w:ascii="Times New Roman" w:eastAsia="Times New Roman" w:hAnsi="Times New Roman" w:cs="Times New Roman"/>
          <w:sz w:val="28"/>
          <w:szCs w:val="28"/>
        </w:rPr>
        <w:t xml:space="preserve">     1.  Рекомендовать</w:t>
      </w:r>
      <w:r w:rsidRPr="00593A1B">
        <w:rPr>
          <w:rFonts w:ascii="Times New Roman" w:eastAsia="Times New Roman" w:hAnsi="Times New Roman" w:cs="Times New Roman"/>
          <w:sz w:val="28"/>
          <w:szCs w:val="28"/>
        </w:rPr>
        <w:tab/>
        <w:t>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собственности:</w:t>
      </w:r>
    </w:p>
    <w:p w:rsidR="001B50B6" w:rsidRPr="00593A1B" w:rsidRDefault="001B50B6" w:rsidP="001B50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1B">
        <w:rPr>
          <w:rFonts w:ascii="Times New Roman" w:eastAsia="Times New Roman" w:hAnsi="Times New Roman" w:cs="Times New Roman"/>
          <w:sz w:val="28"/>
          <w:szCs w:val="28"/>
        </w:rPr>
        <w:t xml:space="preserve">     1.1. Не допускать сжигание стерни, сухой травы и разведение костров на полях, сельскохозяйственных угодьях, на землях лесного фонда;</w:t>
      </w:r>
    </w:p>
    <w:p w:rsidR="001B50B6" w:rsidRPr="00593A1B" w:rsidRDefault="001B50B6" w:rsidP="001B50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1B">
        <w:rPr>
          <w:rFonts w:ascii="Times New Roman" w:eastAsia="Times New Roman" w:hAnsi="Times New Roman" w:cs="Times New Roman"/>
          <w:sz w:val="28"/>
          <w:szCs w:val="28"/>
        </w:rPr>
        <w:t xml:space="preserve">     1.2. Установить строгий противопожарный режим при работе на полях и сельскохозяйственных угодьях, а также в лесном фонде, запретить применение открытого огня, исключить применение других возможных источников возгорания;</w:t>
      </w:r>
    </w:p>
    <w:p w:rsidR="001B50B6" w:rsidRPr="00593A1B" w:rsidRDefault="001B50B6" w:rsidP="001B50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1B">
        <w:rPr>
          <w:rFonts w:ascii="Times New Roman" w:eastAsia="Times New Roman" w:hAnsi="Times New Roman" w:cs="Times New Roman"/>
          <w:sz w:val="28"/>
          <w:szCs w:val="28"/>
        </w:rPr>
        <w:t xml:space="preserve">     1.3.  До 01.05.20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93A1B">
        <w:rPr>
          <w:rFonts w:ascii="Times New Roman" w:eastAsia="Times New Roman" w:hAnsi="Times New Roman" w:cs="Times New Roman"/>
          <w:sz w:val="28"/>
          <w:szCs w:val="28"/>
        </w:rPr>
        <w:t xml:space="preserve">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593A1B">
          <w:rPr>
            <w:rFonts w:ascii="Times New Roman" w:eastAsia="Times New Roman" w:hAnsi="Times New Roman" w:cs="Times New Roman"/>
            <w:sz w:val="28"/>
            <w:szCs w:val="28"/>
          </w:rPr>
          <w:t>3 метров</w:t>
        </w:r>
      </w:smartTag>
      <w:r w:rsidRPr="00593A1B">
        <w:rPr>
          <w:rFonts w:ascii="Times New Roman" w:eastAsia="Times New Roman" w:hAnsi="Times New Roman" w:cs="Times New Roman"/>
          <w:sz w:val="28"/>
          <w:szCs w:val="28"/>
        </w:rP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593A1B">
          <w:rPr>
            <w:rFonts w:ascii="Times New Roman" w:eastAsia="Times New Roman" w:hAnsi="Times New Roman" w:cs="Times New Roman"/>
            <w:sz w:val="28"/>
            <w:szCs w:val="28"/>
          </w:rPr>
          <w:t>50 метров</w:t>
        </w:r>
      </w:smartTag>
      <w:r w:rsidRPr="00593A1B">
        <w:rPr>
          <w:rFonts w:ascii="Times New Roman" w:eastAsia="Times New Roman" w:hAnsi="Times New Roman" w:cs="Times New Roman"/>
          <w:sz w:val="28"/>
          <w:szCs w:val="28"/>
        </w:rPr>
        <w:t xml:space="preserve"> от крайних строений в населенных пунктах;</w:t>
      </w:r>
    </w:p>
    <w:p w:rsidR="001B50B6" w:rsidRPr="00593A1B" w:rsidRDefault="001B50B6" w:rsidP="001B50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1B">
        <w:rPr>
          <w:rFonts w:ascii="Times New Roman" w:eastAsia="Times New Roman" w:hAnsi="Times New Roman" w:cs="Times New Roman"/>
          <w:sz w:val="28"/>
          <w:szCs w:val="28"/>
        </w:rPr>
        <w:t xml:space="preserve">     1.4.  До 05.05.20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93A1B">
        <w:rPr>
          <w:rFonts w:ascii="Times New Roman" w:eastAsia="Times New Roman" w:hAnsi="Times New Roman" w:cs="Times New Roman"/>
          <w:sz w:val="28"/>
          <w:szCs w:val="28"/>
        </w:rPr>
        <w:t xml:space="preserve">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593A1B">
          <w:rPr>
            <w:rFonts w:ascii="Times New Roman" w:eastAsia="Times New Roman" w:hAnsi="Times New Roman" w:cs="Times New Roman"/>
            <w:sz w:val="28"/>
            <w:szCs w:val="28"/>
          </w:rPr>
          <w:t>3 метров</w:t>
        </w:r>
      </w:smartTag>
      <w:r w:rsidRPr="00593A1B">
        <w:rPr>
          <w:rFonts w:ascii="Times New Roman" w:eastAsia="Times New Roman" w:hAnsi="Times New Roman" w:cs="Times New Roman"/>
          <w:sz w:val="28"/>
          <w:szCs w:val="28"/>
        </w:rPr>
        <w:t xml:space="preserve"> в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593A1B">
          <w:rPr>
            <w:rFonts w:ascii="Times New Roman" w:eastAsia="Times New Roman" w:hAnsi="Times New Roman" w:cs="Times New Roman"/>
            <w:sz w:val="28"/>
            <w:szCs w:val="28"/>
          </w:rPr>
          <w:t>15 метров</w:t>
        </w:r>
      </w:smartTag>
      <w:r w:rsidRPr="00593A1B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1B50B6" w:rsidRPr="00593A1B" w:rsidRDefault="001B50B6" w:rsidP="001B50B6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1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93A1B">
        <w:rPr>
          <w:rFonts w:ascii="Times New Roman" w:eastAsia="Times New Roman" w:hAnsi="Times New Roman" w:cs="Times New Roman"/>
          <w:sz w:val="28"/>
          <w:szCs w:val="28"/>
        </w:rPr>
        <w:tab/>
        <w:t xml:space="preserve">   Рекомендовать гражданам, проживающим и находящимся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3A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50B6" w:rsidRPr="00593A1B" w:rsidRDefault="001B50B6" w:rsidP="001B50B6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1B">
        <w:rPr>
          <w:rFonts w:ascii="Times New Roman" w:eastAsia="Times New Roman" w:hAnsi="Times New Roman" w:cs="Times New Roman"/>
          <w:sz w:val="28"/>
          <w:szCs w:val="28"/>
        </w:rPr>
        <w:lastRenderedPageBreak/>
        <w:t>2.1.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массивах, в населенных пунктах;</w:t>
      </w:r>
    </w:p>
    <w:p w:rsidR="001B50B6" w:rsidRPr="00593A1B" w:rsidRDefault="001B50B6" w:rsidP="001B50B6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1B">
        <w:rPr>
          <w:rFonts w:ascii="Times New Roman" w:eastAsia="Times New Roman" w:hAnsi="Times New Roman" w:cs="Times New Roman"/>
          <w:sz w:val="28"/>
          <w:szCs w:val="28"/>
        </w:rPr>
        <w:t xml:space="preserve">2.2.  Не допускать сжигания в населенных пунктах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593A1B">
          <w:rPr>
            <w:rFonts w:ascii="Times New Roman" w:eastAsia="Times New Roman" w:hAnsi="Times New Roman" w:cs="Times New Roman"/>
            <w:sz w:val="28"/>
            <w:szCs w:val="28"/>
          </w:rPr>
          <w:t>50 метров</w:t>
        </w:r>
      </w:smartTag>
      <w:r w:rsidRPr="00593A1B">
        <w:rPr>
          <w:rFonts w:ascii="Times New Roman" w:eastAsia="Times New Roman" w:hAnsi="Times New Roman" w:cs="Times New Roman"/>
          <w:sz w:val="28"/>
          <w:szCs w:val="28"/>
        </w:rPr>
        <w:t xml:space="preserve">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 или огнетушителей, а также лопату;</w:t>
      </w:r>
    </w:p>
    <w:p w:rsidR="001B50B6" w:rsidRPr="00593A1B" w:rsidRDefault="001B50B6" w:rsidP="001B50B6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1B">
        <w:rPr>
          <w:rFonts w:ascii="Times New Roman" w:eastAsia="Times New Roman" w:hAnsi="Times New Roman" w:cs="Times New Roman"/>
          <w:sz w:val="28"/>
          <w:szCs w:val="28"/>
        </w:rPr>
        <w:t>2.3. На индивидуальных участках в населенных пунктах и садоводствах, при наличии построек, устанавливать на участках бочку с водой или иметь не менее 2-х огнетушителей;</w:t>
      </w:r>
    </w:p>
    <w:p w:rsidR="001B50B6" w:rsidRPr="00593A1B" w:rsidRDefault="001B50B6" w:rsidP="001B50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93A1B">
        <w:rPr>
          <w:rFonts w:ascii="Times New Roman" w:eastAsia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начальнику Муниципального пожарного поста</w:t>
      </w:r>
      <w:r w:rsidRPr="00593A1B">
        <w:rPr>
          <w:rFonts w:ascii="Times New Roman" w:eastAsia="Times New Roman" w:hAnsi="Times New Roman" w:cs="Times New Roman"/>
          <w:sz w:val="28"/>
          <w:szCs w:val="28"/>
        </w:rPr>
        <w:t xml:space="preserve"> провести беседы с учащимися на тему противопожарной безопасности, о запрете сжигания сухой травы, разведении костров на территории муниципального образования в пожароопасный период.</w:t>
      </w:r>
    </w:p>
    <w:p w:rsidR="001B50B6" w:rsidRPr="00593A1B" w:rsidRDefault="001B50B6" w:rsidP="001B50B6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93A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3A1B">
        <w:rPr>
          <w:rFonts w:ascii="Times New Roman" w:eastAsia="Times New Roman" w:hAnsi="Times New Roman" w:cs="Times New Roman"/>
          <w:sz w:val="28"/>
          <w:szCs w:val="28"/>
        </w:rPr>
        <w:tab/>
        <w:t xml:space="preserve">Данное распоряжение вступает в силу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593A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50B6" w:rsidRPr="00593A1B" w:rsidRDefault="001B50B6" w:rsidP="001B50B6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3A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3A1B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Контроль, за выполнением данного распоряжения,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593A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0B6" w:rsidRPr="00434FAE" w:rsidRDefault="001B50B6" w:rsidP="001B50B6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1B50B6" w:rsidRPr="005371D4" w:rsidRDefault="001B50B6" w:rsidP="001B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0B6" w:rsidRDefault="001B50B6" w:rsidP="001B50B6">
      <w:pPr>
        <w:rPr>
          <w:sz w:val="28"/>
          <w:szCs w:val="28"/>
        </w:rPr>
      </w:pPr>
    </w:p>
    <w:p w:rsidR="001B50B6" w:rsidRPr="00D45C96" w:rsidRDefault="001B50B6" w:rsidP="001B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9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B50B6" w:rsidRPr="00D45C96" w:rsidRDefault="001B50B6" w:rsidP="001B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96">
        <w:rPr>
          <w:rFonts w:ascii="Times New Roman" w:hAnsi="Times New Roman" w:cs="Times New Roman"/>
          <w:sz w:val="28"/>
          <w:szCs w:val="28"/>
        </w:rPr>
        <w:t xml:space="preserve">Приреченского сельсовета                                                       А.В. </w:t>
      </w:r>
      <w:proofErr w:type="spellStart"/>
      <w:r w:rsidRPr="00D45C96">
        <w:rPr>
          <w:rFonts w:ascii="Times New Roman" w:hAnsi="Times New Roman" w:cs="Times New Roman"/>
          <w:sz w:val="28"/>
          <w:szCs w:val="28"/>
        </w:rPr>
        <w:t>Костяев</w:t>
      </w:r>
      <w:proofErr w:type="spellEnd"/>
    </w:p>
    <w:p w:rsidR="001B50B6" w:rsidRDefault="001B50B6" w:rsidP="001B50B6">
      <w:pPr>
        <w:spacing w:after="0"/>
        <w:rPr>
          <w:sz w:val="28"/>
          <w:szCs w:val="28"/>
        </w:rPr>
      </w:pPr>
    </w:p>
    <w:p w:rsidR="001B50B6" w:rsidRDefault="001B50B6" w:rsidP="001B50B6"/>
    <w:p w:rsidR="001B50B6" w:rsidRDefault="001B50B6" w:rsidP="001B50B6"/>
    <w:p w:rsidR="001B50B6" w:rsidRDefault="001B50B6" w:rsidP="001B50B6"/>
    <w:p w:rsidR="001B50B6" w:rsidRDefault="001B50B6" w:rsidP="001B50B6"/>
    <w:p w:rsidR="001B50B6" w:rsidRDefault="001B50B6" w:rsidP="001B50B6"/>
    <w:p w:rsidR="001B50B6" w:rsidRDefault="001B50B6" w:rsidP="001B50B6"/>
    <w:p w:rsidR="001B50B6" w:rsidRDefault="001B50B6" w:rsidP="001B50B6"/>
    <w:p w:rsidR="001B50B6" w:rsidRDefault="001B50B6" w:rsidP="001B50B6"/>
    <w:p w:rsidR="001B50B6" w:rsidRDefault="001B50B6" w:rsidP="001B50B6"/>
    <w:p w:rsidR="001B50B6" w:rsidRDefault="001B50B6" w:rsidP="001B50B6"/>
    <w:p w:rsidR="001B50B6" w:rsidRDefault="001B50B6" w:rsidP="001B50B6"/>
    <w:p w:rsidR="001B50B6" w:rsidRDefault="001B50B6" w:rsidP="001B50B6"/>
    <w:p w:rsidR="001B50B6" w:rsidRDefault="001B50B6" w:rsidP="001B50B6"/>
    <w:p w:rsidR="001B50B6" w:rsidRDefault="001B50B6" w:rsidP="001B50B6">
      <w:pPr>
        <w:pStyle w:val="a3"/>
        <w:tabs>
          <w:tab w:val="clear" w:pos="4677"/>
        </w:tabs>
        <w:jc w:val="center"/>
        <w:rPr>
          <w:sz w:val="16"/>
          <w:szCs w:val="16"/>
        </w:rPr>
      </w:pPr>
      <w:bookmarkStart w:id="0" w:name="_GoBack"/>
      <w:bookmarkEnd w:id="0"/>
    </w:p>
    <w:p w:rsidR="001B50B6" w:rsidRPr="009A230D" w:rsidRDefault="001B50B6" w:rsidP="001B50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230D">
        <w:rPr>
          <w:rFonts w:ascii="Times New Roman" w:hAnsi="Times New Roman" w:cs="Times New Roman"/>
        </w:rPr>
        <w:t xml:space="preserve">Приложение №1 </w:t>
      </w:r>
    </w:p>
    <w:p w:rsidR="001B50B6" w:rsidRPr="009A230D" w:rsidRDefault="001B50B6" w:rsidP="001B50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230D">
        <w:rPr>
          <w:rFonts w:ascii="Times New Roman" w:hAnsi="Times New Roman" w:cs="Times New Roman"/>
        </w:rPr>
        <w:t xml:space="preserve">к распоряжению № </w:t>
      </w:r>
      <w:r>
        <w:rPr>
          <w:rFonts w:ascii="Times New Roman" w:hAnsi="Times New Roman" w:cs="Times New Roman"/>
        </w:rPr>
        <w:t>10</w:t>
      </w:r>
      <w:r w:rsidRPr="009A230D">
        <w:rPr>
          <w:rFonts w:ascii="Times New Roman" w:hAnsi="Times New Roman" w:cs="Times New Roman"/>
        </w:rPr>
        <w:t xml:space="preserve"> </w:t>
      </w:r>
    </w:p>
    <w:p w:rsidR="001B50B6" w:rsidRPr="009A230D" w:rsidRDefault="001B50B6" w:rsidP="001B50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230D">
        <w:rPr>
          <w:rFonts w:ascii="Times New Roman" w:hAnsi="Times New Roman" w:cs="Times New Roman"/>
        </w:rPr>
        <w:t xml:space="preserve"> </w:t>
      </w:r>
      <w:proofErr w:type="gramStart"/>
      <w:r w:rsidRPr="009A230D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13</w:t>
      </w:r>
      <w:proofErr w:type="gramEnd"/>
      <w:r w:rsidRPr="009A230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9A230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9A230D">
        <w:rPr>
          <w:rFonts w:ascii="Times New Roman" w:hAnsi="Times New Roman" w:cs="Times New Roman"/>
        </w:rPr>
        <w:t>г.</w:t>
      </w:r>
    </w:p>
    <w:p w:rsidR="001B50B6" w:rsidRPr="009A230D" w:rsidRDefault="001B50B6" w:rsidP="001B5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0B6" w:rsidRPr="009A230D" w:rsidRDefault="001B50B6" w:rsidP="001B5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0D">
        <w:rPr>
          <w:rFonts w:ascii="Times New Roman" w:hAnsi="Times New Roman" w:cs="Times New Roman"/>
          <w:sz w:val="28"/>
          <w:szCs w:val="28"/>
        </w:rPr>
        <w:t xml:space="preserve">Список организаций с руководителями, которых проведена разъяснительная </w:t>
      </w:r>
      <w:proofErr w:type="gramStart"/>
      <w:r w:rsidRPr="009A230D">
        <w:rPr>
          <w:rFonts w:ascii="Times New Roman" w:hAnsi="Times New Roman" w:cs="Times New Roman"/>
          <w:sz w:val="28"/>
          <w:szCs w:val="28"/>
        </w:rPr>
        <w:t>работа  о</w:t>
      </w:r>
      <w:proofErr w:type="gramEnd"/>
      <w:r w:rsidRPr="009A230D">
        <w:rPr>
          <w:rFonts w:ascii="Times New Roman" w:hAnsi="Times New Roman" w:cs="Times New Roman"/>
          <w:sz w:val="28"/>
          <w:szCs w:val="28"/>
        </w:rPr>
        <w:t xml:space="preserve"> запрете сжигания мусора, сухой травы, разведение костров, пользование открытым огнем.</w:t>
      </w:r>
    </w:p>
    <w:p w:rsidR="001B50B6" w:rsidRPr="009A230D" w:rsidRDefault="001B50B6" w:rsidP="001B5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52"/>
      </w:tblGrid>
      <w:tr w:rsidR="001B50B6" w:rsidRPr="009A230D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0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0D">
              <w:rPr>
                <w:rFonts w:ascii="Times New Roman" w:hAnsi="Times New Roman" w:cs="Times New Roman"/>
                <w:sz w:val="28"/>
                <w:szCs w:val="28"/>
              </w:rPr>
              <w:t>Подпись руководителей</w:t>
            </w:r>
          </w:p>
        </w:tc>
      </w:tr>
      <w:tr w:rsidR="001B50B6" w:rsidRPr="009A230D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0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A230D">
              <w:rPr>
                <w:rFonts w:ascii="Times New Roman" w:hAnsi="Times New Roman" w:cs="Times New Roman"/>
                <w:sz w:val="28"/>
                <w:szCs w:val="28"/>
              </w:rPr>
              <w:t>Доча</w:t>
            </w:r>
            <w:proofErr w:type="spellEnd"/>
            <w:r w:rsidRPr="009A23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0D">
              <w:rPr>
                <w:rFonts w:ascii="Times New Roman" w:hAnsi="Times New Roman" w:cs="Times New Roman"/>
                <w:sz w:val="28"/>
                <w:szCs w:val="28"/>
              </w:rPr>
              <w:t>ООО « Крестьяне»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B6" w:rsidRPr="009A230D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30D">
              <w:rPr>
                <w:rFonts w:ascii="Times New Roman" w:hAnsi="Times New Roman" w:cs="Times New Roman"/>
                <w:sz w:val="28"/>
                <w:szCs w:val="28"/>
              </w:rPr>
              <w:t>Приреченская</w:t>
            </w:r>
            <w:proofErr w:type="spellEnd"/>
            <w:r w:rsidRPr="009A230D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B6" w:rsidRPr="009A230D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30D">
              <w:rPr>
                <w:rFonts w:ascii="Times New Roman" w:hAnsi="Times New Roman" w:cs="Times New Roman"/>
                <w:sz w:val="28"/>
                <w:szCs w:val="28"/>
              </w:rPr>
              <w:t>Арабкаевская</w:t>
            </w:r>
            <w:proofErr w:type="spellEnd"/>
            <w:r w:rsidRPr="009A230D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B6" w:rsidRPr="009A230D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30D">
              <w:rPr>
                <w:rFonts w:ascii="Times New Roman" w:hAnsi="Times New Roman" w:cs="Times New Roman"/>
                <w:sz w:val="28"/>
                <w:szCs w:val="28"/>
              </w:rPr>
              <w:t>Приреченский</w:t>
            </w:r>
            <w:proofErr w:type="spellEnd"/>
            <w:r w:rsidRPr="009A230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B6" w:rsidRPr="009A230D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30D">
              <w:rPr>
                <w:rFonts w:ascii="Times New Roman" w:hAnsi="Times New Roman" w:cs="Times New Roman"/>
                <w:sz w:val="28"/>
                <w:szCs w:val="28"/>
              </w:rPr>
              <w:t>Арабкаевский</w:t>
            </w:r>
            <w:proofErr w:type="spellEnd"/>
            <w:r w:rsidRPr="009A230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B6" w:rsidRPr="009A230D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0D">
              <w:rPr>
                <w:rFonts w:ascii="Times New Roman" w:hAnsi="Times New Roman" w:cs="Times New Roman"/>
                <w:sz w:val="28"/>
                <w:szCs w:val="28"/>
              </w:rPr>
              <w:t>Врачебная амбулатория</w:t>
            </w:r>
          </w:p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0D">
              <w:rPr>
                <w:rFonts w:ascii="Times New Roman" w:hAnsi="Times New Roman" w:cs="Times New Roman"/>
                <w:sz w:val="28"/>
                <w:szCs w:val="28"/>
              </w:rPr>
              <w:t xml:space="preserve">   п. Приреченск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B6" w:rsidRPr="009A230D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0D">
              <w:rPr>
                <w:rFonts w:ascii="Times New Roman" w:hAnsi="Times New Roman" w:cs="Times New Roman"/>
                <w:sz w:val="28"/>
                <w:szCs w:val="28"/>
              </w:rPr>
              <w:t>Торговое объединение</w:t>
            </w:r>
          </w:p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0D"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B6" w:rsidRPr="009A230D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0D">
              <w:rPr>
                <w:rFonts w:ascii="Times New Roman" w:hAnsi="Times New Roman" w:cs="Times New Roman"/>
                <w:sz w:val="28"/>
                <w:szCs w:val="28"/>
              </w:rPr>
              <w:t xml:space="preserve">Почта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B6" w:rsidRPr="009A230D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0D">
              <w:rPr>
                <w:rFonts w:ascii="Times New Roman" w:hAnsi="Times New Roman" w:cs="Times New Roman"/>
                <w:sz w:val="28"/>
                <w:szCs w:val="28"/>
              </w:rPr>
              <w:t xml:space="preserve">Аптека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B6" w:rsidRPr="009A230D" w:rsidTr="00B51B14">
        <w:trPr>
          <w:trHeight w:val="7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0D">
              <w:rPr>
                <w:rFonts w:ascii="Times New Roman" w:hAnsi="Times New Roman" w:cs="Times New Roman"/>
                <w:sz w:val="28"/>
                <w:szCs w:val="28"/>
              </w:rPr>
              <w:t xml:space="preserve">ЖКХ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B6" w:rsidRPr="009A230D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30D">
              <w:rPr>
                <w:rFonts w:ascii="Times New Roman" w:hAnsi="Times New Roman" w:cs="Times New Roman"/>
                <w:sz w:val="28"/>
                <w:szCs w:val="28"/>
              </w:rPr>
              <w:t>Приреченский</w:t>
            </w:r>
            <w:proofErr w:type="spellEnd"/>
            <w:r w:rsidRPr="009A230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B6" w:rsidRPr="009A230D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30D">
              <w:rPr>
                <w:rFonts w:ascii="Times New Roman" w:hAnsi="Times New Roman" w:cs="Times New Roman"/>
                <w:sz w:val="28"/>
                <w:szCs w:val="28"/>
              </w:rPr>
              <w:t>Арабкаевская</w:t>
            </w:r>
            <w:proofErr w:type="spellEnd"/>
            <w:r w:rsidRPr="009A230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библиотека, клуб</w:t>
            </w:r>
          </w:p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9A230D" w:rsidRDefault="001B50B6" w:rsidP="00B5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0B6" w:rsidRPr="009A230D" w:rsidRDefault="001B50B6" w:rsidP="001B5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0B6" w:rsidRDefault="001B50B6" w:rsidP="001B50B6">
      <w:pPr>
        <w:spacing w:after="0"/>
        <w:rPr>
          <w:sz w:val="28"/>
          <w:szCs w:val="28"/>
        </w:rPr>
      </w:pPr>
    </w:p>
    <w:p w:rsidR="001B50B6" w:rsidRDefault="001B50B6" w:rsidP="001B50B6">
      <w:pPr>
        <w:spacing w:after="0"/>
        <w:rPr>
          <w:sz w:val="28"/>
          <w:szCs w:val="28"/>
        </w:rPr>
      </w:pPr>
    </w:p>
    <w:p w:rsidR="001B50B6" w:rsidRDefault="001B50B6" w:rsidP="001B50B6">
      <w:pPr>
        <w:spacing w:after="0"/>
        <w:rPr>
          <w:sz w:val="28"/>
          <w:szCs w:val="28"/>
        </w:rPr>
      </w:pPr>
    </w:p>
    <w:p w:rsidR="001B50B6" w:rsidRDefault="001B50B6" w:rsidP="001B50B6">
      <w:pPr>
        <w:spacing w:after="0"/>
        <w:rPr>
          <w:sz w:val="28"/>
          <w:szCs w:val="28"/>
        </w:rPr>
      </w:pPr>
    </w:p>
    <w:p w:rsidR="00C30DED" w:rsidRDefault="00C30DED"/>
    <w:sectPr w:rsidR="00C3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BC"/>
    <w:rsid w:val="001B50B6"/>
    <w:rsid w:val="008A03BC"/>
    <w:rsid w:val="00C3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3C9BF-FB96-4EC6-ABE8-879B73D1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5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B50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2020-03-13T06:50:00Z</dcterms:created>
  <dcterms:modified xsi:type="dcterms:W3CDTF">2020-03-13T06:51:00Z</dcterms:modified>
</cp:coreProperties>
</file>