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0D" w:rsidRDefault="00DD0B3A" w:rsidP="009B7F0D">
      <w:pPr>
        <w:pStyle w:val="a5"/>
        <w:tabs>
          <w:tab w:val="clear" w:pos="4677"/>
        </w:tabs>
        <w:rPr>
          <w:b/>
          <w:sz w:val="12"/>
          <w:szCs w:val="30"/>
        </w:rPr>
      </w:pPr>
      <w:r>
        <w:rPr>
          <w:b/>
          <w:sz w:val="12"/>
          <w:szCs w:val="30"/>
        </w:rPr>
        <w:t xml:space="preserve">                                                                                                                                        </w:t>
      </w:r>
      <w:r w:rsidR="009B7F0D">
        <w:rPr>
          <w:noProof/>
        </w:rPr>
        <w:drawing>
          <wp:inline distT="0" distB="0" distL="0" distR="0">
            <wp:extent cx="501650" cy="584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F0D" w:rsidRPr="00E664B7" w:rsidRDefault="009B7F0D" w:rsidP="009B7F0D">
      <w:pPr>
        <w:jc w:val="center"/>
        <w:rPr>
          <w:b/>
          <w:sz w:val="28"/>
          <w:szCs w:val="28"/>
        </w:rPr>
      </w:pPr>
      <w:proofErr w:type="gramStart"/>
      <w:r w:rsidRPr="00E664B7">
        <w:rPr>
          <w:b/>
          <w:sz w:val="28"/>
          <w:szCs w:val="28"/>
        </w:rPr>
        <w:t>РОССИЙСКАЯ  ФЕДЕРАЦИЯ</w:t>
      </w:r>
      <w:proofErr w:type="gramEnd"/>
    </w:p>
    <w:p w:rsidR="009B7F0D" w:rsidRPr="00E664B7" w:rsidRDefault="009B7F0D" w:rsidP="009B7F0D">
      <w:pPr>
        <w:jc w:val="center"/>
        <w:rPr>
          <w:b/>
          <w:sz w:val="28"/>
          <w:szCs w:val="28"/>
        </w:rPr>
      </w:pPr>
      <w:r w:rsidRPr="00E664B7">
        <w:rPr>
          <w:b/>
          <w:sz w:val="28"/>
          <w:szCs w:val="28"/>
        </w:rPr>
        <w:t>КРАСНОЯРСКИЙ  КРАЙ  УЖУРСКИЙ   РАЙОН</w:t>
      </w:r>
    </w:p>
    <w:p w:rsidR="009B7F0D" w:rsidRPr="00E664B7" w:rsidRDefault="009B7F0D" w:rsidP="009B7F0D">
      <w:pPr>
        <w:jc w:val="center"/>
        <w:rPr>
          <w:b/>
          <w:sz w:val="28"/>
          <w:szCs w:val="28"/>
        </w:rPr>
      </w:pPr>
      <w:r w:rsidRPr="00E664B7">
        <w:rPr>
          <w:b/>
          <w:sz w:val="28"/>
          <w:szCs w:val="28"/>
        </w:rPr>
        <w:t>ПРИРЕЧЕНСКИЙ СЕЛЬСКИЙ  СОВЕТ ДЕПУТАТОВ</w:t>
      </w:r>
    </w:p>
    <w:p w:rsidR="009B7F0D" w:rsidRPr="00E664B7" w:rsidRDefault="009B7F0D" w:rsidP="009B7F0D">
      <w:pPr>
        <w:jc w:val="center"/>
        <w:rPr>
          <w:sz w:val="28"/>
          <w:szCs w:val="28"/>
        </w:rPr>
      </w:pPr>
    </w:p>
    <w:p w:rsidR="00B50F5F" w:rsidRPr="00B3650D" w:rsidRDefault="00B50F5F" w:rsidP="00B50F5F">
      <w:pPr>
        <w:jc w:val="center"/>
        <w:rPr>
          <w:b/>
          <w:sz w:val="44"/>
          <w:szCs w:val="44"/>
        </w:rPr>
      </w:pPr>
      <w:r w:rsidRPr="00B3650D">
        <w:rPr>
          <w:b/>
          <w:sz w:val="44"/>
          <w:szCs w:val="44"/>
        </w:rPr>
        <w:t>РЕШЕНИЕ</w:t>
      </w:r>
    </w:p>
    <w:p w:rsidR="00B50F5F" w:rsidRPr="004E47AE" w:rsidRDefault="00B50F5F" w:rsidP="00B50F5F">
      <w:pPr>
        <w:jc w:val="center"/>
      </w:pPr>
    </w:p>
    <w:p w:rsidR="00986063" w:rsidRPr="006C00E5" w:rsidRDefault="005909EC" w:rsidP="0098606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8454C">
        <w:rPr>
          <w:sz w:val="28"/>
          <w:szCs w:val="28"/>
        </w:rPr>
        <w:t>9</w:t>
      </w:r>
      <w:r w:rsidR="005467C3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78454C">
        <w:rPr>
          <w:sz w:val="28"/>
          <w:szCs w:val="28"/>
        </w:rPr>
        <w:t>8</w:t>
      </w:r>
      <w:r w:rsidR="00CE3B1D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="00DD0B3A">
        <w:rPr>
          <w:sz w:val="28"/>
          <w:szCs w:val="28"/>
        </w:rPr>
        <w:t xml:space="preserve">           </w:t>
      </w:r>
      <w:r w:rsidR="00EE7505">
        <w:rPr>
          <w:sz w:val="28"/>
          <w:szCs w:val="28"/>
        </w:rPr>
        <w:t xml:space="preserve">                             </w:t>
      </w:r>
      <w:r w:rsidR="00DD0B3A">
        <w:rPr>
          <w:sz w:val="28"/>
          <w:szCs w:val="28"/>
        </w:rPr>
        <w:t xml:space="preserve"> </w:t>
      </w:r>
      <w:r w:rsidR="005F2DFF">
        <w:rPr>
          <w:sz w:val="28"/>
          <w:szCs w:val="28"/>
        </w:rPr>
        <w:t>п.Приреченск</w:t>
      </w:r>
      <w:r w:rsidR="00DD0B3A">
        <w:rPr>
          <w:sz w:val="28"/>
          <w:szCs w:val="28"/>
        </w:rPr>
        <w:t xml:space="preserve">                              </w:t>
      </w:r>
      <w:r w:rsidR="00DC539E">
        <w:rPr>
          <w:sz w:val="28"/>
          <w:szCs w:val="28"/>
        </w:rPr>
        <w:t xml:space="preserve">         </w:t>
      </w:r>
      <w:r w:rsidR="00A20A9F">
        <w:rPr>
          <w:sz w:val="28"/>
          <w:szCs w:val="28"/>
        </w:rPr>
        <w:t>№</w:t>
      </w:r>
      <w:r w:rsidR="00DC539E">
        <w:rPr>
          <w:sz w:val="28"/>
          <w:szCs w:val="28"/>
        </w:rPr>
        <w:t xml:space="preserve"> 2</w:t>
      </w:r>
      <w:r w:rsidR="0078454C">
        <w:rPr>
          <w:sz w:val="28"/>
          <w:szCs w:val="28"/>
        </w:rPr>
        <w:t>3</w:t>
      </w:r>
      <w:r w:rsidR="00DC539E">
        <w:rPr>
          <w:sz w:val="28"/>
          <w:szCs w:val="28"/>
        </w:rPr>
        <w:t>-</w:t>
      </w:r>
      <w:r w:rsidR="0078454C">
        <w:rPr>
          <w:sz w:val="28"/>
          <w:szCs w:val="28"/>
        </w:rPr>
        <w:t>89</w:t>
      </w:r>
      <w:r w:rsidR="00204B79">
        <w:rPr>
          <w:sz w:val="28"/>
          <w:szCs w:val="28"/>
        </w:rPr>
        <w:t>р</w:t>
      </w:r>
    </w:p>
    <w:p w:rsidR="00B50F5F" w:rsidRPr="00E862BA" w:rsidRDefault="00B50F5F" w:rsidP="00986063">
      <w:pPr>
        <w:rPr>
          <w:sz w:val="28"/>
          <w:szCs w:val="28"/>
        </w:rPr>
      </w:pPr>
    </w:p>
    <w:p w:rsidR="00204B79" w:rsidRDefault="005909EC" w:rsidP="004C691C">
      <w:pPr>
        <w:shd w:val="clear" w:color="auto" w:fill="FFFFFF"/>
        <w:tabs>
          <w:tab w:val="left" w:pos="7371"/>
          <w:tab w:val="left" w:pos="7513"/>
        </w:tabs>
        <w:spacing w:line="319" w:lineRule="exact"/>
        <w:ind w:left="24" w:right="-2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 внесении изменений в решение №18-61р от 14.12.2017 «</w:t>
      </w:r>
      <w:r w:rsidR="00204B79">
        <w:rPr>
          <w:color w:val="000000"/>
          <w:spacing w:val="-2"/>
          <w:sz w:val="28"/>
          <w:szCs w:val="28"/>
        </w:rPr>
        <w:t xml:space="preserve">Об </w:t>
      </w:r>
      <w:r w:rsidR="004C691C">
        <w:rPr>
          <w:color w:val="000000"/>
          <w:spacing w:val="-2"/>
          <w:sz w:val="28"/>
          <w:szCs w:val="28"/>
        </w:rPr>
        <w:t>у</w:t>
      </w:r>
      <w:r w:rsidR="00204B79">
        <w:rPr>
          <w:color w:val="000000"/>
          <w:spacing w:val="-2"/>
          <w:sz w:val="28"/>
          <w:szCs w:val="28"/>
        </w:rPr>
        <w:t>тверждении Положения о системе оплаты труда м</w:t>
      </w:r>
      <w:r w:rsidR="00204B79">
        <w:rPr>
          <w:color w:val="000000"/>
          <w:sz w:val="28"/>
          <w:szCs w:val="28"/>
        </w:rPr>
        <w:t>униципальных</w:t>
      </w:r>
      <w:r w:rsidR="009E716E">
        <w:rPr>
          <w:color w:val="000000"/>
          <w:sz w:val="28"/>
          <w:szCs w:val="28"/>
        </w:rPr>
        <w:t xml:space="preserve"> </w:t>
      </w:r>
      <w:r w:rsidR="00204B79">
        <w:rPr>
          <w:color w:val="000000"/>
          <w:sz w:val="28"/>
          <w:szCs w:val="28"/>
        </w:rPr>
        <w:t xml:space="preserve">служащих </w:t>
      </w:r>
      <w:r w:rsidR="009E716E">
        <w:rPr>
          <w:color w:val="000000"/>
          <w:sz w:val="28"/>
          <w:szCs w:val="28"/>
        </w:rPr>
        <w:t xml:space="preserve">и выборных должностей </w:t>
      </w:r>
      <w:r w:rsidR="00204B79">
        <w:rPr>
          <w:color w:val="000000"/>
          <w:sz w:val="28"/>
          <w:szCs w:val="28"/>
        </w:rPr>
        <w:t>админист</w:t>
      </w:r>
      <w:r>
        <w:rPr>
          <w:color w:val="000000"/>
          <w:sz w:val="28"/>
          <w:szCs w:val="28"/>
        </w:rPr>
        <w:t>рации Приреченского сельсовета</w:t>
      </w:r>
      <w:r w:rsidR="0078454C">
        <w:rPr>
          <w:color w:val="000000"/>
          <w:sz w:val="28"/>
          <w:szCs w:val="28"/>
        </w:rPr>
        <w:t>» (в редакции от 28.03.2018 №</w:t>
      </w:r>
      <w:r w:rsidR="004C691C">
        <w:rPr>
          <w:color w:val="000000"/>
          <w:sz w:val="28"/>
          <w:szCs w:val="28"/>
        </w:rPr>
        <w:t xml:space="preserve"> </w:t>
      </w:r>
      <w:r w:rsidR="0078454C">
        <w:rPr>
          <w:color w:val="000000"/>
          <w:sz w:val="28"/>
          <w:szCs w:val="28"/>
        </w:rPr>
        <w:t>20-73р)</w:t>
      </w:r>
    </w:p>
    <w:p w:rsidR="00204B79" w:rsidRDefault="00204B79" w:rsidP="00204B79">
      <w:pPr>
        <w:shd w:val="clear" w:color="auto" w:fill="FFFFFF"/>
        <w:spacing w:line="319" w:lineRule="exact"/>
        <w:ind w:left="24" w:right="1094"/>
        <w:rPr>
          <w:sz w:val="16"/>
          <w:szCs w:val="16"/>
        </w:rPr>
      </w:pPr>
    </w:p>
    <w:p w:rsidR="00700546" w:rsidRDefault="00204B79" w:rsidP="004C691C">
      <w:pPr>
        <w:pStyle w:val="10"/>
        <w:shd w:val="clear" w:color="auto" w:fill="auto"/>
        <w:spacing w:before="0" w:after="0" w:line="301" w:lineRule="exact"/>
        <w:ind w:right="-2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00546">
        <w:rPr>
          <w:color w:val="000000"/>
          <w:sz w:val="28"/>
          <w:szCs w:val="28"/>
        </w:rPr>
        <w:t>В соответствии с Законом Красноярского края от 30.11.2017 № 4-1155 «О краевом бюджете на 2018 год и плановый период 2019-2020 годов», письмом Министерства финансов Красноярского края от 22.06.2018 №14-11/3801, Приреченский сельский Совет депутатов Р</w:t>
      </w:r>
      <w:r w:rsidR="004C691C">
        <w:rPr>
          <w:color w:val="000000"/>
          <w:sz w:val="28"/>
          <w:szCs w:val="28"/>
        </w:rPr>
        <w:t>ЕШИЛ</w:t>
      </w:r>
      <w:r w:rsidR="00700546">
        <w:rPr>
          <w:color w:val="000000"/>
          <w:sz w:val="28"/>
          <w:szCs w:val="28"/>
        </w:rPr>
        <w:t>:</w:t>
      </w:r>
    </w:p>
    <w:p w:rsidR="00700546" w:rsidRPr="004C691C" w:rsidRDefault="00700546" w:rsidP="004C691C">
      <w:pPr>
        <w:pStyle w:val="10"/>
        <w:numPr>
          <w:ilvl w:val="0"/>
          <w:numId w:val="1"/>
        </w:numPr>
        <w:spacing w:before="0" w:after="0" w:line="319" w:lineRule="exact"/>
        <w:ind w:left="24" w:right="-2" w:firstLine="720"/>
        <w:jc w:val="both"/>
        <w:rPr>
          <w:color w:val="000000"/>
          <w:sz w:val="28"/>
          <w:szCs w:val="28"/>
        </w:rPr>
      </w:pPr>
      <w:r w:rsidRPr="004C691C">
        <w:rPr>
          <w:color w:val="000000"/>
          <w:sz w:val="28"/>
          <w:szCs w:val="28"/>
        </w:rPr>
        <w:t>Произвести с 1 сентября 2018 года индексацию (увеличение) должностных окладов выборных должностных лиц администрации</w:t>
      </w:r>
      <w:r w:rsidR="004C691C" w:rsidRPr="004C691C">
        <w:rPr>
          <w:color w:val="000000"/>
          <w:sz w:val="28"/>
          <w:szCs w:val="28"/>
        </w:rPr>
        <w:t xml:space="preserve"> </w:t>
      </w:r>
      <w:r w:rsidRPr="004C691C">
        <w:rPr>
          <w:color w:val="000000"/>
          <w:sz w:val="28"/>
          <w:szCs w:val="28"/>
        </w:rPr>
        <w:t>Приреченского сельсовета на 20 процентов</w:t>
      </w:r>
      <w:r w:rsidR="0044353D" w:rsidRPr="004C691C">
        <w:rPr>
          <w:color w:val="000000"/>
          <w:sz w:val="28"/>
          <w:szCs w:val="28"/>
        </w:rPr>
        <w:t xml:space="preserve"> </w:t>
      </w:r>
      <w:proofErr w:type="gramStart"/>
      <w:r w:rsidR="0044353D" w:rsidRPr="004C691C">
        <w:rPr>
          <w:color w:val="000000"/>
          <w:sz w:val="28"/>
          <w:szCs w:val="28"/>
        </w:rPr>
        <w:t>согласно приложения</w:t>
      </w:r>
      <w:proofErr w:type="gramEnd"/>
      <w:r w:rsidR="0044353D" w:rsidRPr="004C691C">
        <w:rPr>
          <w:color w:val="000000"/>
          <w:sz w:val="28"/>
          <w:szCs w:val="28"/>
        </w:rPr>
        <w:t xml:space="preserve"> № 2 значение размеров должностных окладов муниципальных служащих и выборных должностей админис</w:t>
      </w:r>
      <w:r w:rsidR="000D6752">
        <w:rPr>
          <w:color w:val="000000"/>
          <w:sz w:val="28"/>
          <w:szCs w:val="28"/>
        </w:rPr>
        <w:t>трации Приреченского сельсовета.</w:t>
      </w:r>
      <w:r w:rsidRPr="004C691C">
        <w:rPr>
          <w:color w:val="000000"/>
          <w:sz w:val="28"/>
          <w:szCs w:val="28"/>
        </w:rPr>
        <w:t xml:space="preserve"> </w:t>
      </w:r>
    </w:p>
    <w:p w:rsidR="00204B79" w:rsidRDefault="00700546" w:rsidP="00204B7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DC539E">
        <w:rPr>
          <w:sz w:val="28"/>
          <w:szCs w:val="28"/>
        </w:rPr>
        <w:t>2</w:t>
      </w:r>
      <w:r w:rsidR="00204B79">
        <w:rPr>
          <w:sz w:val="28"/>
          <w:szCs w:val="28"/>
        </w:rPr>
        <w:t>. Настоящее решение</w:t>
      </w:r>
      <w:r w:rsidR="00DC539E">
        <w:rPr>
          <w:sz w:val="28"/>
          <w:szCs w:val="28"/>
        </w:rPr>
        <w:t xml:space="preserve"> читать в новой редакции</w:t>
      </w:r>
      <w:r w:rsidR="00204B79">
        <w:rPr>
          <w:sz w:val="28"/>
          <w:szCs w:val="28"/>
        </w:rPr>
        <w:t xml:space="preserve"> </w:t>
      </w:r>
      <w:r w:rsidR="00DC539E">
        <w:rPr>
          <w:sz w:val="28"/>
          <w:szCs w:val="28"/>
        </w:rPr>
        <w:t xml:space="preserve">и </w:t>
      </w:r>
      <w:r w:rsidR="00204B79">
        <w:rPr>
          <w:sz w:val="28"/>
          <w:szCs w:val="28"/>
        </w:rPr>
        <w:t>вступает в силу со дня подписания,</w:t>
      </w:r>
      <w:r w:rsidR="004C691C">
        <w:rPr>
          <w:sz w:val="28"/>
          <w:szCs w:val="28"/>
        </w:rPr>
        <w:t xml:space="preserve"> </w:t>
      </w:r>
      <w:r w:rsidR="00204B79">
        <w:rPr>
          <w:sz w:val="28"/>
          <w:szCs w:val="28"/>
        </w:rPr>
        <w:t>распространяется на пра</w:t>
      </w:r>
      <w:r w:rsidR="00F97E51">
        <w:rPr>
          <w:sz w:val="28"/>
          <w:szCs w:val="28"/>
        </w:rPr>
        <w:t xml:space="preserve">воотношения, возникшие с 01 </w:t>
      </w:r>
      <w:r w:rsidR="0078454C">
        <w:rPr>
          <w:sz w:val="28"/>
          <w:szCs w:val="28"/>
        </w:rPr>
        <w:t xml:space="preserve">сентября </w:t>
      </w:r>
      <w:r w:rsidR="00F97E51">
        <w:rPr>
          <w:sz w:val="28"/>
          <w:szCs w:val="28"/>
        </w:rPr>
        <w:t>2018</w:t>
      </w:r>
      <w:r w:rsidR="00204B79">
        <w:rPr>
          <w:sz w:val="28"/>
          <w:szCs w:val="28"/>
        </w:rPr>
        <w:t xml:space="preserve"> года и подлежит опубликованию в газете «</w:t>
      </w:r>
      <w:proofErr w:type="spellStart"/>
      <w:proofErr w:type="gramStart"/>
      <w:r w:rsidR="00204B79">
        <w:rPr>
          <w:sz w:val="28"/>
          <w:szCs w:val="28"/>
        </w:rPr>
        <w:t>Приреченские</w:t>
      </w:r>
      <w:proofErr w:type="spellEnd"/>
      <w:r w:rsidR="00204B79">
        <w:rPr>
          <w:sz w:val="28"/>
          <w:szCs w:val="28"/>
        </w:rPr>
        <w:t xml:space="preserve">  вести</w:t>
      </w:r>
      <w:proofErr w:type="gramEnd"/>
      <w:r w:rsidR="00204B79">
        <w:rPr>
          <w:sz w:val="28"/>
          <w:szCs w:val="28"/>
        </w:rPr>
        <w:t>»</w:t>
      </w:r>
      <w:r w:rsidR="000D6752">
        <w:rPr>
          <w:sz w:val="28"/>
          <w:szCs w:val="28"/>
        </w:rPr>
        <w:t>.</w:t>
      </w:r>
    </w:p>
    <w:p w:rsidR="00204B79" w:rsidRDefault="00DC539E" w:rsidP="00204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0054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3</w:t>
      </w:r>
      <w:r w:rsidR="00204B79">
        <w:rPr>
          <w:sz w:val="28"/>
          <w:szCs w:val="28"/>
        </w:rPr>
        <w:t>. Контроль за выполнением ре</w:t>
      </w:r>
      <w:r w:rsidR="00F97E51">
        <w:rPr>
          <w:sz w:val="28"/>
          <w:szCs w:val="28"/>
        </w:rPr>
        <w:t xml:space="preserve">шения возложить на главу сельсовета </w:t>
      </w:r>
      <w:proofErr w:type="spellStart"/>
      <w:r w:rsidR="00F97E51">
        <w:rPr>
          <w:sz w:val="28"/>
          <w:szCs w:val="28"/>
        </w:rPr>
        <w:t>Костяева</w:t>
      </w:r>
      <w:proofErr w:type="spellEnd"/>
      <w:r w:rsidR="00F97E51">
        <w:rPr>
          <w:sz w:val="28"/>
          <w:szCs w:val="28"/>
        </w:rPr>
        <w:t xml:space="preserve"> А.В</w:t>
      </w:r>
      <w:r w:rsidR="00204B79">
        <w:rPr>
          <w:sz w:val="28"/>
          <w:szCs w:val="28"/>
        </w:rPr>
        <w:t>.</w:t>
      </w:r>
    </w:p>
    <w:p w:rsidR="004C691C" w:rsidRDefault="00F97E51" w:rsidP="00204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691C" w:rsidRDefault="004C691C" w:rsidP="00204B79">
      <w:pPr>
        <w:jc w:val="both"/>
        <w:rPr>
          <w:sz w:val="28"/>
          <w:szCs w:val="28"/>
        </w:rPr>
      </w:pPr>
    </w:p>
    <w:p w:rsidR="004C691C" w:rsidRDefault="00F97E51" w:rsidP="00204B79">
      <w:pPr>
        <w:jc w:val="both"/>
        <w:rPr>
          <w:sz w:val="28"/>
          <w:szCs w:val="28"/>
        </w:rPr>
      </w:pPr>
      <w:r w:rsidRPr="00E862BA">
        <w:rPr>
          <w:sz w:val="28"/>
          <w:szCs w:val="28"/>
        </w:rPr>
        <w:t>Председатель сельско</w:t>
      </w:r>
      <w:r>
        <w:rPr>
          <w:sz w:val="28"/>
          <w:szCs w:val="28"/>
        </w:rPr>
        <w:t xml:space="preserve">го </w:t>
      </w:r>
    </w:p>
    <w:p w:rsidR="00DC539E" w:rsidRDefault="00F97E51" w:rsidP="00204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</w:t>
      </w:r>
      <w:r w:rsidR="005909EC">
        <w:rPr>
          <w:sz w:val="28"/>
          <w:szCs w:val="28"/>
        </w:rPr>
        <w:t xml:space="preserve">                      </w:t>
      </w:r>
      <w:r w:rsidR="004C691C">
        <w:rPr>
          <w:sz w:val="28"/>
          <w:szCs w:val="28"/>
        </w:rPr>
        <w:t xml:space="preserve">                                             </w:t>
      </w:r>
      <w:r w:rsidR="005909EC">
        <w:rPr>
          <w:sz w:val="28"/>
          <w:szCs w:val="28"/>
        </w:rPr>
        <w:t xml:space="preserve">                  </w:t>
      </w:r>
      <w:proofErr w:type="spellStart"/>
      <w:r w:rsidR="005909EC">
        <w:rPr>
          <w:sz w:val="28"/>
          <w:szCs w:val="28"/>
        </w:rPr>
        <w:t>А.П.Зиборов</w:t>
      </w:r>
      <w:proofErr w:type="spellEnd"/>
      <w:r>
        <w:rPr>
          <w:sz w:val="28"/>
          <w:szCs w:val="28"/>
        </w:rPr>
        <w:t xml:space="preserve">  </w:t>
      </w:r>
    </w:p>
    <w:p w:rsidR="00DC539E" w:rsidRDefault="00DC539E" w:rsidP="00204B79">
      <w:pPr>
        <w:jc w:val="both"/>
        <w:rPr>
          <w:sz w:val="28"/>
          <w:szCs w:val="28"/>
        </w:rPr>
      </w:pPr>
    </w:p>
    <w:p w:rsidR="00F97E51" w:rsidRPr="009E716E" w:rsidRDefault="00F97E51" w:rsidP="00204B79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</w:t>
      </w:r>
    </w:p>
    <w:p w:rsidR="004C691C" w:rsidRDefault="00204B79" w:rsidP="00204B79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</w:t>
      </w:r>
    </w:p>
    <w:p w:rsidR="00204B79" w:rsidRDefault="004C691C" w:rsidP="00204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Приреченского </w:t>
      </w:r>
      <w:r w:rsidR="00204B79">
        <w:rPr>
          <w:sz w:val="28"/>
          <w:szCs w:val="28"/>
        </w:rPr>
        <w:t>сель</w:t>
      </w:r>
      <w:r w:rsidR="00F97E51">
        <w:rPr>
          <w:sz w:val="28"/>
          <w:szCs w:val="28"/>
        </w:rPr>
        <w:t>совета</w:t>
      </w:r>
      <w:r w:rsidR="00F97E51">
        <w:rPr>
          <w:sz w:val="28"/>
          <w:szCs w:val="28"/>
        </w:rPr>
        <w:tab/>
      </w:r>
      <w:r w:rsidR="00F97E5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F97E51">
        <w:rPr>
          <w:sz w:val="28"/>
          <w:szCs w:val="28"/>
        </w:rPr>
        <w:tab/>
      </w:r>
      <w:r w:rsidR="00F97E51">
        <w:rPr>
          <w:sz w:val="28"/>
          <w:szCs w:val="28"/>
        </w:rPr>
        <w:tab/>
      </w:r>
      <w:r w:rsidR="00F97E51">
        <w:rPr>
          <w:sz w:val="28"/>
          <w:szCs w:val="28"/>
        </w:rPr>
        <w:tab/>
        <w:t xml:space="preserve">    </w:t>
      </w:r>
      <w:r w:rsidR="00DC539E">
        <w:rPr>
          <w:sz w:val="28"/>
          <w:szCs w:val="28"/>
        </w:rPr>
        <w:t xml:space="preserve">         </w:t>
      </w:r>
      <w:r w:rsidR="00F97E51">
        <w:rPr>
          <w:sz w:val="28"/>
          <w:szCs w:val="28"/>
        </w:rPr>
        <w:t xml:space="preserve">    </w:t>
      </w:r>
      <w:proofErr w:type="spellStart"/>
      <w:r w:rsidR="00F97E51">
        <w:rPr>
          <w:sz w:val="28"/>
          <w:szCs w:val="28"/>
        </w:rPr>
        <w:t>А.В.Костяев</w:t>
      </w:r>
      <w:proofErr w:type="spellEnd"/>
    </w:p>
    <w:p w:rsidR="00204B79" w:rsidRDefault="00204B79" w:rsidP="00204B79">
      <w:pPr>
        <w:jc w:val="both"/>
        <w:rPr>
          <w:sz w:val="28"/>
          <w:szCs w:val="28"/>
        </w:rPr>
      </w:pPr>
    </w:p>
    <w:p w:rsidR="00204B79" w:rsidRDefault="00204B79" w:rsidP="00204B79">
      <w:pPr>
        <w:jc w:val="both"/>
        <w:rPr>
          <w:sz w:val="28"/>
          <w:szCs w:val="28"/>
        </w:rPr>
      </w:pPr>
    </w:p>
    <w:p w:rsidR="00204B79" w:rsidRDefault="00204B79" w:rsidP="00204B79">
      <w:pPr>
        <w:jc w:val="both"/>
        <w:rPr>
          <w:sz w:val="28"/>
          <w:szCs w:val="28"/>
        </w:rPr>
      </w:pPr>
    </w:p>
    <w:p w:rsidR="00204B79" w:rsidRDefault="00204B79" w:rsidP="00204B79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28"/>
        <w:gridCol w:w="3659"/>
      </w:tblGrid>
      <w:tr w:rsidR="00204B79" w:rsidTr="00204B79">
        <w:tc>
          <w:tcPr>
            <w:tcW w:w="5628" w:type="dxa"/>
          </w:tcPr>
          <w:p w:rsidR="00204B79" w:rsidRDefault="00204B79">
            <w:pPr>
              <w:pStyle w:val="a9"/>
            </w:pPr>
          </w:p>
          <w:p w:rsidR="00700546" w:rsidRDefault="00700546">
            <w:pPr>
              <w:pStyle w:val="a9"/>
            </w:pPr>
          </w:p>
          <w:p w:rsidR="00700546" w:rsidRDefault="00700546">
            <w:pPr>
              <w:pStyle w:val="a9"/>
            </w:pPr>
          </w:p>
          <w:p w:rsidR="00700546" w:rsidRDefault="00700546">
            <w:pPr>
              <w:pStyle w:val="a9"/>
            </w:pPr>
          </w:p>
        </w:tc>
        <w:tc>
          <w:tcPr>
            <w:tcW w:w="3659" w:type="dxa"/>
            <w:hideMark/>
          </w:tcPr>
          <w:p w:rsidR="00700546" w:rsidRDefault="00700546">
            <w:pPr>
              <w:rPr>
                <w:sz w:val="28"/>
                <w:szCs w:val="28"/>
              </w:rPr>
            </w:pPr>
          </w:p>
          <w:p w:rsidR="00700546" w:rsidRDefault="00700546">
            <w:pPr>
              <w:rPr>
                <w:sz w:val="28"/>
                <w:szCs w:val="28"/>
              </w:rPr>
            </w:pPr>
          </w:p>
          <w:p w:rsidR="00700546" w:rsidRDefault="00700546">
            <w:pPr>
              <w:rPr>
                <w:sz w:val="28"/>
                <w:szCs w:val="28"/>
              </w:rPr>
            </w:pPr>
          </w:p>
          <w:p w:rsidR="00700546" w:rsidRDefault="00700546">
            <w:pPr>
              <w:rPr>
                <w:sz w:val="28"/>
                <w:szCs w:val="28"/>
              </w:rPr>
            </w:pPr>
          </w:p>
          <w:p w:rsidR="00204B79" w:rsidRDefault="00204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1 </w:t>
            </w:r>
          </w:p>
          <w:p w:rsidR="00204B79" w:rsidRDefault="00204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Приреченского сельского Совета депутатов </w:t>
            </w:r>
          </w:p>
          <w:p w:rsidR="00204B79" w:rsidRDefault="00E52649" w:rsidP="004435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23</w:t>
            </w:r>
            <w:r w:rsidR="00F548E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89</w:t>
            </w:r>
            <w:r w:rsidR="00F548EB">
              <w:rPr>
                <w:sz w:val="28"/>
                <w:szCs w:val="28"/>
              </w:rPr>
              <w:t>р от 2</w:t>
            </w:r>
            <w:r w:rsidR="0044353D">
              <w:rPr>
                <w:sz w:val="28"/>
                <w:szCs w:val="28"/>
              </w:rPr>
              <w:t>9</w:t>
            </w:r>
            <w:r w:rsidR="00F548E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F97E51">
              <w:rPr>
                <w:sz w:val="28"/>
                <w:szCs w:val="28"/>
              </w:rPr>
              <w:t>.201</w:t>
            </w:r>
            <w:r w:rsidR="00F548EB">
              <w:rPr>
                <w:sz w:val="28"/>
                <w:szCs w:val="28"/>
              </w:rPr>
              <w:t>8</w:t>
            </w:r>
            <w:r w:rsidR="00204B79">
              <w:rPr>
                <w:sz w:val="28"/>
                <w:szCs w:val="28"/>
              </w:rPr>
              <w:t xml:space="preserve">г.  </w:t>
            </w:r>
          </w:p>
        </w:tc>
      </w:tr>
    </w:tbl>
    <w:p w:rsidR="00204B79" w:rsidRDefault="00204B79" w:rsidP="00204B79">
      <w:pPr>
        <w:keepLines/>
        <w:jc w:val="center"/>
        <w:rPr>
          <w:sz w:val="20"/>
          <w:szCs w:val="20"/>
        </w:rPr>
      </w:pPr>
    </w:p>
    <w:p w:rsidR="00204B79" w:rsidRDefault="00204B79" w:rsidP="00204B79">
      <w:pPr>
        <w:keepLines/>
        <w:jc w:val="center"/>
      </w:pPr>
    </w:p>
    <w:p w:rsidR="000D6752" w:rsidRDefault="000D6752" w:rsidP="00204B79">
      <w:pPr>
        <w:keepLines/>
        <w:jc w:val="center"/>
      </w:pPr>
    </w:p>
    <w:p w:rsidR="00204B79" w:rsidRDefault="00204B79" w:rsidP="00204B79">
      <w:pPr>
        <w:keepLine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Положение </w:t>
      </w:r>
    </w:p>
    <w:p w:rsidR="00204B79" w:rsidRDefault="00204B79" w:rsidP="00204B79">
      <w:pPr>
        <w:keepLines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О СИСТЕМЕ ОПЛАТЫ  ТРУДА МУНИЦИПАЛЬНЫХ СЛУЖАЩИХ </w:t>
      </w:r>
      <w:r w:rsidR="009E716E">
        <w:rPr>
          <w:b/>
          <w:sz w:val="28"/>
          <w:szCs w:val="28"/>
        </w:rPr>
        <w:t xml:space="preserve"> И ВЫБОРНЫХ ДОЛЖНОСТЕЙ</w:t>
      </w:r>
      <w:r w:rsidR="009E716E"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  ПРИРЕЧЕНСКОГО СЕЛЬСОВЕТА</w:t>
      </w:r>
    </w:p>
    <w:p w:rsidR="00204B79" w:rsidRDefault="00204B79" w:rsidP="00204B79">
      <w:pPr>
        <w:pStyle w:val="1"/>
      </w:pPr>
    </w:p>
    <w:p w:rsidR="00204B79" w:rsidRDefault="00204B79" w:rsidP="00204B79">
      <w:pPr>
        <w:pStyle w:val="1"/>
      </w:pPr>
      <w:r>
        <w:t>1. Общие положения</w:t>
      </w:r>
    </w:p>
    <w:p w:rsidR="00204B79" w:rsidRDefault="00204B79" w:rsidP="00204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>
        <w:rPr>
          <w:b/>
        </w:rPr>
        <w:t> </w:t>
      </w:r>
      <w:r>
        <w:rPr>
          <w:sz w:val="28"/>
        </w:rPr>
        <w:t xml:space="preserve">Настоящее положение разработано в соответствии с Законом </w:t>
      </w:r>
      <w:r w:rsidR="00F97E51">
        <w:rPr>
          <w:sz w:val="28"/>
        </w:rPr>
        <w:t>Красноярского края от 30.11.2017г. № 4-1155</w:t>
      </w:r>
      <w:r>
        <w:rPr>
          <w:sz w:val="28"/>
        </w:rPr>
        <w:t xml:space="preserve"> «О </w:t>
      </w:r>
      <w:r w:rsidR="005D545B">
        <w:rPr>
          <w:sz w:val="28"/>
        </w:rPr>
        <w:t xml:space="preserve">  краевом бюджете на 2018 год и плановый период</w:t>
      </w:r>
      <w:r w:rsidR="00EE7505">
        <w:rPr>
          <w:sz w:val="28"/>
        </w:rPr>
        <w:t xml:space="preserve"> </w:t>
      </w:r>
      <w:r w:rsidR="005D545B">
        <w:rPr>
          <w:sz w:val="28"/>
        </w:rPr>
        <w:t>20</w:t>
      </w:r>
      <w:r w:rsidR="00EE7505">
        <w:rPr>
          <w:sz w:val="28"/>
        </w:rPr>
        <w:t>1</w:t>
      </w:r>
      <w:r w:rsidR="005D545B">
        <w:rPr>
          <w:sz w:val="28"/>
        </w:rPr>
        <w:t>9-2020 годов»</w:t>
      </w:r>
    </w:p>
    <w:p w:rsidR="00204B79" w:rsidRDefault="00204B79" w:rsidP="00204B79">
      <w:pPr>
        <w:pStyle w:val="ab"/>
        <w:spacing w:before="0" w:after="0"/>
        <w:rPr>
          <w:b w:val="0"/>
        </w:rPr>
      </w:pPr>
      <w:r>
        <w:rPr>
          <w:b w:val="0"/>
        </w:rPr>
        <w:t>1.2 Размеры и условия оплаты труда муниципальных служащих</w:t>
      </w:r>
      <w:r w:rsidR="009E716E">
        <w:rPr>
          <w:b w:val="0"/>
        </w:rPr>
        <w:t xml:space="preserve"> и</w:t>
      </w:r>
      <w:r w:rsidR="009E716E" w:rsidRPr="009E716E">
        <w:rPr>
          <w:color w:val="000000"/>
          <w:szCs w:val="28"/>
        </w:rPr>
        <w:t xml:space="preserve"> </w:t>
      </w:r>
      <w:r w:rsidR="009E716E" w:rsidRPr="009E716E">
        <w:rPr>
          <w:b w:val="0"/>
          <w:color w:val="000000"/>
          <w:szCs w:val="28"/>
        </w:rPr>
        <w:t>выборных должностей</w:t>
      </w:r>
      <w:r>
        <w:rPr>
          <w:b w:val="0"/>
        </w:rPr>
        <w:t xml:space="preserve"> админист</w:t>
      </w:r>
      <w:r w:rsidR="005D545B">
        <w:rPr>
          <w:b w:val="0"/>
        </w:rPr>
        <w:t>рации Приреченского сельсовета</w:t>
      </w:r>
      <w:r>
        <w:rPr>
          <w:b w:val="0"/>
        </w:rPr>
        <w:t>, установленные законами и иными нормативн</w:t>
      </w:r>
      <w:r w:rsidR="005D545B">
        <w:rPr>
          <w:b w:val="0"/>
        </w:rPr>
        <w:t>ыми правовыми актами субъекта Красноярского края</w:t>
      </w:r>
      <w:r>
        <w:rPr>
          <w:b w:val="0"/>
        </w:rPr>
        <w:t>, а также нормативными правовыми актами органа местного самоуправления не могут быть ухудшены по сравнению с Трудовым кодексом РФ, федеральными законами и иными нормативными актами Российской Федерации.</w:t>
      </w:r>
    </w:p>
    <w:p w:rsidR="00204B79" w:rsidRDefault="00204B79" w:rsidP="00204B79">
      <w:pPr>
        <w:pStyle w:val="ab"/>
        <w:spacing w:before="0" w:after="0"/>
        <w:rPr>
          <w:b w:val="0"/>
        </w:rPr>
      </w:pPr>
      <w:r>
        <w:rPr>
          <w:b w:val="0"/>
        </w:rPr>
        <w:t xml:space="preserve">1.3 Индексация (увеличение) размеров оплаты труда муниципальных </w:t>
      </w:r>
      <w:proofErr w:type="gramStart"/>
      <w:r>
        <w:rPr>
          <w:b w:val="0"/>
        </w:rPr>
        <w:t xml:space="preserve">служащих </w:t>
      </w:r>
      <w:r w:rsidR="009E716E">
        <w:rPr>
          <w:b w:val="0"/>
        </w:rPr>
        <w:t xml:space="preserve"> </w:t>
      </w:r>
      <w:r w:rsidR="009E716E" w:rsidRPr="009E716E">
        <w:rPr>
          <w:b w:val="0"/>
        </w:rPr>
        <w:t>и</w:t>
      </w:r>
      <w:proofErr w:type="gramEnd"/>
      <w:r w:rsidR="009E716E">
        <w:rPr>
          <w:b w:val="0"/>
        </w:rPr>
        <w:t xml:space="preserve"> </w:t>
      </w:r>
      <w:r w:rsidR="009E716E" w:rsidRPr="009E716E">
        <w:rPr>
          <w:b w:val="0"/>
          <w:color w:val="000000"/>
          <w:szCs w:val="28"/>
        </w:rPr>
        <w:t>выборных должностей</w:t>
      </w:r>
      <w:r w:rsidR="009E716E">
        <w:rPr>
          <w:color w:val="000000"/>
          <w:szCs w:val="28"/>
        </w:rPr>
        <w:t xml:space="preserve"> </w:t>
      </w:r>
      <w:r>
        <w:rPr>
          <w:b w:val="0"/>
        </w:rPr>
        <w:t xml:space="preserve">осуществляется  </w:t>
      </w:r>
      <w:r w:rsidR="005D545B">
        <w:rPr>
          <w:b w:val="0"/>
        </w:rPr>
        <w:t xml:space="preserve"> в соответствии с</w:t>
      </w:r>
      <w:r w:rsidR="00EE7505">
        <w:rPr>
          <w:b w:val="0"/>
        </w:rPr>
        <w:t xml:space="preserve"> законом края о краевом бюджете</w:t>
      </w:r>
      <w:r w:rsidR="005D545B">
        <w:rPr>
          <w:b w:val="0"/>
        </w:rPr>
        <w:t xml:space="preserve"> на соответствующий финансовый год, путем внесения изменений в настоящее Положение</w:t>
      </w:r>
      <w:r>
        <w:rPr>
          <w:b w:val="0"/>
        </w:rPr>
        <w:t>.</w:t>
      </w:r>
    </w:p>
    <w:p w:rsidR="00204B79" w:rsidRDefault="00204B79" w:rsidP="00204B79">
      <w:pPr>
        <w:pStyle w:val="ab"/>
        <w:spacing w:before="0" w:after="0"/>
        <w:rPr>
          <w:b w:val="0"/>
        </w:rPr>
      </w:pPr>
    </w:p>
    <w:p w:rsidR="00204B79" w:rsidRDefault="00204B79" w:rsidP="00204B79">
      <w:pPr>
        <w:pStyle w:val="ab"/>
        <w:spacing w:before="0" w:after="0"/>
      </w:pPr>
      <w:r>
        <w:t>2. Оплаты труда муниципальных служащих</w:t>
      </w:r>
      <w:r w:rsidR="009E716E">
        <w:t xml:space="preserve"> и </w:t>
      </w:r>
      <w:r w:rsidR="009E716E" w:rsidRPr="009E716E">
        <w:rPr>
          <w:color w:val="000000"/>
          <w:szCs w:val="28"/>
        </w:rPr>
        <w:t xml:space="preserve"> </w:t>
      </w:r>
      <w:r w:rsidR="009E716E">
        <w:rPr>
          <w:color w:val="000000"/>
          <w:szCs w:val="28"/>
        </w:rPr>
        <w:t>выборных должностей</w:t>
      </w:r>
    </w:p>
    <w:p w:rsidR="00204B79" w:rsidRDefault="00204B79" w:rsidP="00204B79">
      <w:pPr>
        <w:ind w:firstLine="720"/>
        <w:jc w:val="both"/>
        <w:rPr>
          <w:sz w:val="28"/>
        </w:rPr>
      </w:pPr>
      <w:r>
        <w:rPr>
          <w:sz w:val="28"/>
        </w:rPr>
        <w:t xml:space="preserve">2.1 Значения размеров оплаты труда муниципальных </w:t>
      </w:r>
      <w:r>
        <w:rPr>
          <w:sz w:val="28"/>
          <w:szCs w:val="28"/>
        </w:rPr>
        <w:t>служащих</w:t>
      </w:r>
      <w:r w:rsidR="009E716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9E716E">
        <w:rPr>
          <w:color w:val="000000"/>
          <w:sz w:val="28"/>
          <w:szCs w:val="28"/>
        </w:rPr>
        <w:t xml:space="preserve">выборных должностей </w:t>
      </w:r>
      <w:r>
        <w:rPr>
          <w:sz w:val="28"/>
          <w:szCs w:val="28"/>
        </w:rPr>
        <w:t>администрации Приреченского сельсовета и ее структурных подразделений состоят из</w:t>
      </w:r>
      <w:r>
        <w:rPr>
          <w:sz w:val="28"/>
        </w:rPr>
        <w:t xml:space="preserve"> предельных значений размеров составных частей денежного содержания. </w:t>
      </w:r>
    </w:p>
    <w:p w:rsidR="00204B79" w:rsidRDefault="00204B79" w:rsidP="00204B79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2.2 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состав денежного содержания включаются:</w:t>
      </w:r>
    </w:p>
    <w:p w:rsidR="00204B79" w:rsidRDefault="00204B79" w:rsidP="00204B79">
      <w:pPr>
        <w:keepLines/>
        <w:tabs>
          <w:tab w:val="left" w:pos="3686"/>
        </w:tabs>
        <w:ind w:firstLine="720"/>
        <w:jc w:val="both"/>
        <w:rPr>
          <w:sz w:val="28"/>
        </w:rPr>
      </w:pPr>
      <w:r>
        <w:rPr>
          <w:sz w:val="28"/>
        </w:rPr>
        <w:t>а) должностной оклад;</w:t>
      </w:r>
    </w:p>
    <w:p w:rsidR="00204B79" w:rsidRDefault="00204B79" w:rsidP="00204B79">
      <w:pPr>
        <w:keepLines/>
        <w:tabs>
          <w:tab w:val="left" w:pos="3686"/>
        </w:tabs>
        <w:ind w:firstLine="720"/>
        <w:jc w:val="both"/>
        <w:rPr>
          <w:sz w:val="28"/>
        </w:rPr>
      </w:pPr>
      <w:r>
        <w:rPr>
          <w:sz w:val="28"/>
        </w:rPr>
        <w:t>б) ежемесячная над</w:t>
      </w:r>
      <w:r w:rsidR="00537905">
        <w:rPr>
          <w:sz w:val="28"/>
        </w:rPr>
        <w:t>бавка за классный чин</w:t>
      </w:r>
      <w:r>
        <w:rPr>
          <w:sz w:val="28"/>
        </w:rPr>
        <w:t>;</w:t>
      </w:r>
    </w:p>
    <w:p w:rsidR="00204B79" w:rsidRDefault="00204B79" w:rsidP="00204B79">
      <w:pPr>
        <w:keepLines/>
        <w:tabs>
          <w:tab w:val="left" w:pos="3686"/>
        </w:tabs>
        <w:ind w:firstLine="720"/>
        <w:jc w:val="both"/>
        <w:rPr>
          <w:sz w:val="28"/>
        </w:rPr>
      </w:pPr>
      <w:r>
        <w:rPr>
          <w:sz w:val="28"/>
        </w:rPr>
        <w:t>в) ежемесячная надбавка за особые условия муниципальной службы;</w:t>
      </w:r>
    </w:p>
    <w:p w:rsidR="00204B79" w:rsidRDefault="00204B79" w:rsidP="00204B79">
      <w:pPr>
        <w:keepLines/>
        <w:tabs>
          <w:tab w:val="left" w:pos="3686"/>
        </w:tabs>
        <w:ind w:firstLine="720"/>
        <w:jc w:val="both"/>
        <w:rPr>
          <w:sz w:val="28"/>
        </w:rPr>
      </w:pPr>
      <w:r>
        <w:rPr>
          <w:sz w:val="28"/>
        </w:rPr>
        <w:t>г) ежемесячная надбавка за выслугу лет;</w:t>
      </w:r>
    </w:p>
    <w:p w:rsidR="00204B79" w:rsidRDefault="00204B79" w:rsidP="00204B79">
      <w:pPr>
        <w:keepLines/>
        <w:tabs>
          <w:tab w:val="left" w:pos="3686"/>
        </w:tabs>
        <w:ind w:firstLine="720"/>
        <w:jc w:val="both"/>
        <w:rPr>
          <w:sz w:val="28"/>
        </w:rPr>
      </w:pPr>
      <w:r>
        <w:rPr>
          <w:sz w:val="28"/>
        </w:rPr>
        <w:t>д) ежемесячное денежное поощрение;</w:t>
      </w:r>
    </w:p>
    <w:p w:rsidR="00204B79" w:rsidRDefault="00204B79" w:rsidP="00204B79">
      <w:pPr>
        <w:pStyle w:val="a9"/>
        <w:keepLines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е) ежемесячная процентная надбавка к должностному окладу за </w:t>
      </w:r>
      <w:r>
        <w:rPr>
          <w:sz w:val="28"/>
          <w:szCs w:val="28"/>
        </w:rPr>
        <w:t>работу со сведениями, составляющими государственную тайну;</w:t>
      </w:r>
    </w:p>
    <w:p w:rsidR="00204B79" w:rsidRDefault="00204B79" w:rsidP="00204B79">
      <w:pPr>
        <w:pStyle w:val="a7"/>
        <w:tabs>
          <w:tab w:val="left" w:pos="708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ж) премии;</w:t>
      </w:r>
    </w:p>
    <w:p w:rsidR="00204B79" w:rsidRDefault="00204B79" w:rsidP="00204B79">
      <w:pPr>
        <w:keepLines/>
        <w:tabs>
          <w:tab w:val="left" w:pos="368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з) единовременная выплата при предоставлении ежегодного оплачиваемого отпуска;</w:t>
      </w:r>
    </w:p>
    <w:p w:rsidR="00204B79" w:rsidRDefault="00204B79" w:rsidP="00204B79">
      <w:pPr>
        <w:keepLines/>
        <w:tabs>
          <w:tab w:val="left" w:pos="368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и) материальная помощь.</w:t>
      </w:r>
    </w:p>
    <w:p w:rsidR="00204B79" w:rsidRDefault="00204B79" w:rsidP="00204B79">
      <w:pPr>
        <w:pStyle w:val="a7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204B79" w:rsidRDefault="00204B79" w:rsidP="00204B79">
      <w:pPr>
        <w:ind w:firstLine="708"/>
        <w:jc w:val="both"/>
        <w:rPr>
          <w:sz w:val="28"/>
          <w:szCs w:val="20"/>
        </w:rPr>
      </w:pPr>
      <w:r>
        <w:rPr>
          <w:sz w:val="28"/>
        </w:rPr>
        <w:t xml:space="preserve">2.4 Значения размеров должностных окладов муниципальных служащих </w:t>
      </w:r>
      <w:proofErr w:type="gramStart"/>
      <w:r>
        <w:rPr>
          <w:sz w:val="28"/>
        </w:rPr>
        <w:t xml:space="preserve">устанавливаются </w:t>
      </w:r>
      <w:r w:rsidR="000D6752">
        <w:rPr>
          <w:sz w:val="28"/>
        </w:rPr>
        <w:t xml:space="preserve"> в</w:t>
      </w:r>
      <w:proofErr w:type="gramEnd"/>
      <w:r w:rsidR="000D6752">
        <w:rPr>
          <w:sz w:val="28"/>
        </w:rPr>
        <w:t xml:space="preserve"> соответствии с при</w:t>
      </w:r>
      <w:r w:rsidR="00537905">
        <w:rPr>
          <w:sz w:val="28"/>
        </w:rPr>
        <w:t>ложением 2 к настоящему решению</w:t>
      </w:r>
    </w:p>
    <w:p w:rsidR="00204B79" w:rsidRDefault="00204B79" w:rsidP="00204B79">
      <w:pPr>
        <w:ind w:firstLine="720"/>
        <w:jc w:val="both"/>
        <w:rPr>
          <w:sz w:val="28"/>
        </w:rPr>
      </w:pPr>
    </w:p>
    <w:p w:rsidR="00204B79" w:rsidRDefault="00204B79" w:rsidP="00204B79">
      <w:pPr>
        <w:pStyle w:val="ab"/>
        <w:keepLines/>
        <w:spacing w:before="0" w:after="0"/>
      </w:pPr>
      <w:r>
        <w:t>3. Надбавка за классный чин</w:t>
      </w:r>
    </w:p>
    <w:p w:rsidR="00204B79" w:rsidRDefault="00204B79" w:rsidP="00204B79">
      <w:pPr>
        <w:keepLines/>
        <w:ind w:left="720"/>
        <w:jc w:val="both"/>
        <w:rPr>
          <w:sz w:val="28"/>
        </w:rPr>
      </w:pPr>
      <w:r>
        <w:rPr>
          <w:sz w:val="28"/>
        </w:rPr>
        <w:t>3.1 Размеры ежемесячной надбавки за классный чин к должностным окладам составляют:</w:t>
      </w:r>
    </w:p>
    <w:p w:rsidR="00204B79" w:rsidRDefault="00204B79" w:rsidP="00204B79">
      <w:pPr>
        <w:keepLines/>
        <w:ind w:firstLine="708"/>
        <w:jc w:val="both"/>
        <w:rPr>
          <w:sz w:val="28"/>
        </w:rPr>
      </w:pPr>
      <w:r>
        <w:rPr>
          <w:sz w:val="28"/>
        </w:rPr>
        <w:t>а) за классный чин     1-го класса –35 процентов;</w:t>
      </w:r>
    </w:p>
    <w:p w:rsidR="00204B79" w:rsidRDefault="00204B79" w:rsidP="00204B79">
      <w:pPr>
        <w:keepLines/>
        <w:ind w:firstLine="708"/>
        <w:jc w:val="both"/>
        <w:rPr>
          <w:sz w:val="28"/>
        </w:rPr>
      </w:pPr>
      <w:r>
        <w:rPr>
          <w:sz w:val="28"/>
        </w:rPr>
        <w:t>б) за классный чин     2-го класса –33 процента;</w:t>
      </w:r>
    </w:p>
    <w:p w:rsidR="00204B79" w:rsidRDefault="00204B79" w:rsidP="00204B79">
      <w:pPr>
        <w:keepLines/>
        <w:tabs>
          <w:tab w:val="left" w:pos="180"/>
        </w:tabs>
        <w:ind w:firstLine="708"/>
        <w:jc w:val="both"/>
        <w:rPr>
          <w:sz w:val="28"/>
        </w:rPr>
      </w:pPr>
      <w:r>
        <w:rPr>
          <w:sz w:val="28"/>
        </w:rPr>
        <w:t>в) за классный чин     3-го класса – 25 процентов.</w:t>
      </w:r>
    </w:p>
    <w:p w:rsidR="00204B79" w:rsidRDefault="00204B79" w:rsidP="00204B79">
      <w:pPr>
        <w:keepLines/>
        <w:ind w:firstLine="708"/>
        <w:jc w:val="both"/>
        <w:rPr>
          <w:sz w:val="28"/>
        </w:rPr>
      </w:pPr>
      <w:r>
        <w:rPr>
          <w:sz w:val="28"/>
        </w:rPr>
        <w:t>3.2 Надбавки за классный чин  выплачиваются после присвоения муниципальным служащим соответствующего классного чина  в порядке, установленном</w:t>
      </w:r>
      <w:r w:rsidR="00537905">
        <w:rPr>
          <w:sz w:val="28"/>
        </w:rPr>
        <w:t xml:space="preserve"> законом Красноярского края</w:t>
      </w:r>
      <w:r>
        <w:rPr>
          <w:sz w:val="28"/>
        </w:rPr>
        <w:t>.</w:t>
      </w:r>
    </w:p>
    <w:p w:rsidR="00204B79" w:rsidRDefault="00204B79" w:rsidP="00204B79">
      <w:pPr>
        <w:jc w:val="both"/>
        <w:rPr>
          <w:sz w:val="28"/>
        </w:rPr>
      </w:pPr>
    </w:p>
    <w:p w:rsidR="00204B79" w:rsidRDefault="00204B79" w:rsidP="00204B79">
      <w:pPr>
        <w:pStyle w:val="ab"/>
        <w:spacing w:before="0" w:after="0"/>
      </w:pPr>
      <w:r>
        <w:t>4. Надбавка за особые условия муниципальной службы</w:t>
      </w:r>
    </w:p>
    <w:p w:rsidR="00204B79" w:rsidRDefault="00204B79" w:rsidP="00204B79">
      <w:pPr>
        <w:pStyle w:val="ab"/>
        <w:spacing w:before="0" w:after="0"/>
        <w:rPr>
          <w:b w:val="0"/>
        </w:rPr>
      </w:pPr>
      <w:r>
        <w:rPr>
          <w:b w:val="0"/>
        </w:rPr>
        <w:t>4.1 Значения размеров ежемесячной надбавки за особые условия муниципальной службы составляют (в процентах от должностного оклада):</w:t>
      </w:r>
    </w:p>
    <w:p w:rsidR="00204B79" w:rsidRDefault="00204B79" w:rsidP="00204B79">
      <w:pPr>
        <w:pStyle w:val="ab"/>
        <w:spacing w:before="0" w:after="0"/>
        <w:rPr>
          <w:b w:val="0"/>
        </w:rPr>
      </w:pPr>
      <w:r>
        <w:rPr>
          <w:b w:val="0"/>
        </w:rPr>
        <w:t>Группа должности:</w:t>
      </w:r>
    </w:p>
    <w:p w:rsidR="00204B79" w:rsidRDefault="00204B79" w:rsidP="00204B79">
      <w:pPr>
        <w:pStyle w:val="ab"/>
        <w:spacing w:before="0" w:after="0"/>
        <w:rPr>
          <w:b w:val="0"/>
        </w:rPr>
      </w:pPr>
      <w:r>
        <w:rPr>
          <w:b w:val="0"/>
        </w:rPr>
        <w:t>Высшая                               70</w:t>
      </w:r>
    </w:p>
    <w:p w:rsidR="00204B79" w:rsidRDefault="00204B79" w:rsidP="00204B79">
      <w:pPr>
        <w:pStyle w:val="ab"/>
        <w:spacing w:before="0" w:after="0"/>
        <w:rPr>
          <w:b w:val="0"/>
        </w:rPr>
      </w:pPr>
      <w:r>
        <w:rPr>
          <w:b w:val="0"/>
        </w:rPr>
        <w:t xml:space="preserve">Главная и ведущая           </w:t>
      </w:r>
      <w:r w:rsidR="00537905">
        <w:rPr>
          <w:b w:val="0"/>
        </w:rPr>
        <w:t xml:space="preserve"> от10до</w:t>
      </w:r>
      <w:r>
        <w:rPr>
          <w:b w:val="0"/>
        </w:rPr>
        <w:t xml:space="preserve">  60</w:t>
      </w:r>
    </w:p>
    <w:p w:rsidR="00204B79" w:rsidRDefault="00204B79" w:rsidP="00204B79">
      <w:pPr>
        <w:pStyle w:val="ab"/>
        <w:spacing w:before="0" w:after="0"/>
        <w:rPr>
          <w:b w:val="0"/>
        </w:rPr>
      </w:pPr>
      <w:r>
        <w:rPr>
          <w:b w:val="0"/>
        </w:rPr>
        <w:t xml:space="preserve">Старшая и младшая         </w:t>
      </w:r>
      <w:r w:rsidR="00537905">
        <w:rPr>
          <w:b w:val="0"/>
        </w:rPr>
        <w:t xml:space="preserve"> от10до</w:t>
      </w:r>
      <w:r>
        <w:rPr>
          <w:b w:val="0"/>
        </w:rPr>
        <w:t xml:space="preserve">  40</w:t>
      </w:r>
    </w:p>
    <w:p w:rsidR="00204B79" w:rsidRDefault="00204B79" w:rsidP="00204B79">
      <w:pPr>
        <w:tabs>
          <w:tab w:val="left" w:pos="368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 Ежемесячная надбавка за особые условия муниципальной службы устанавливается при назначении на муниципальную должность, при перемещении на другую муниципальную должность и других случаях с  обязательным учетом профессиональной подготовки, опыта работы по специальности и занимаемой должности и в пределах расчетного фонда оплаты труда. </w:t>
      </w:r>
    </w:p>
    <w:p w:rsidR="00204B79" w:rsidRDefault="00537905" w:rsidP="00204B79">
      <w:pPr>
        <w:pStyle w:val="a7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204B79">
        <w:rPr>
          <w:sz w:val="28"/>
          <w:szCs w:val="28"/>
        </w:rPr>
        <w:t xml:space="preserve"> Ежемесячная надбавка за особые условия муниципальной службы устанавливается распоряжением главы сельсовета  в процентах к должностному окладу:</w:t>
      </w:r>
    </w:p>
    <w:p w:rsidR="00204B79" w:rsidRDefault="00204B79" w:rsidP="00204B79">
      <w:pPr>
        <w:pStyle w:val="a7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заместителям главы;</w:t>
      </w:r>
    </w:p>
    <w:p w:rsidR="00204B79" w:rsidRDefault="00204B79" w:rsidP="00204B79">
      <w:pPr>
        <w:pStyle w:val="a7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специалистам.</w:t>
      </w:r>
    </w:p>
    <w:p w:rsidR="00204B79" w:rsidRDefault="00204B79" w:rsidP="00204B79">
      <w:pPr>
        <w:pStyle w:val="a7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Распоряжение, которым установлена ежемесячная надбавка за особые условия муниципальной службы, объявляется муниципальному служащему под роспись.</w:t>
      </w:r>
    </w:p>
    <w:p w:rsidR="00204B79" w:rsidRDefault="00537905" w:rsidP="00204B79">
      <w:pPr>
        <w:pStyle w:val="a7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204B79">
        <w:rPr>
          <w:sz w:val="28"/>
          <w:szCs w:val="28"/>
        </w:rPr>
        <w:t xml:space="preserve"> Ежемесячная надбавка за особые условия муниципальной службы  выплачивается за истекший месяц одновременно с выплатой денежного содержания за истекший месяц.</w:t>
      </w:r>
    </w:p>
    <w:p w:rsidR="00204B79" w:rsidRDefault="00537905" w:rsidP="00204B79">
      <w:pPr>
        <w:pStyle w:val="a7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204B79">
        <w:rPr>
          <w:sz w:val="28"/>
          <w:szCs w:val="28"/>
        </w:rPr>
        <w:t xml:space="preserve"> Ежемесячная надбавка за особые условия муниципальной </w:t>
      </w:r>
      <w:proofErr w:type="gramStart"/>
      <w:r w:rsidR="00204B79">
        <w:rPr>
          <w:sz w:val="28"/>
          <w:szCs w:val="28"/>
        </w:rPr>
        <w:t>службы  выплачивается</w:t>
      </w:r>
      <w:proofErr w:type="gramEnd"/>
      <w:r w:rsidR="00204B79">
        <w:rPr>
          <w:sz w:val="28"/>
          <w:szCs w:val="28"/>
        </w:rPr>
        <w:t xml:space="preserve"> в пределах установленного фонда оплаты труда, порядок формирования которого определяется</w:t>
      </w:r>
      <w:r>
        <w:rPr>
          <w:sz w:val="28"/>
          <w:szCs w:val="28"/>
        </w:rPr>
        <w:t xml:space="preserve"> муниципальными правовыми актами представителя нанимателя(</w:t>
      </w:r>
      <w:r w:rsidR="000D6752">
        <w:rPr>
          <w:sz w:val="28"/>
          <w:szCs w:val="28"/>
        </w:rPr>
        <w:t>работодателя</w:t>
      </w:r>
      <w:r>
        <w:rPr>
          <w:sz w:val="28"/>
          <w:szCs w:val="28"/>
        </w:rPr>
        <w:t>).</w:t>
      </w:r>
    </w:p>
    <w:p w:rsidR="00204B79" w:rsidRDefault="00204B79" w:rsidP="00204B79">
      <w:pPr>
        <w:pStyle w:val="a7"/>
        <w:spacing w:after="0"/>
      </w:pPr>
    </w:p>
    <w:p w:rsidR="00204B79" w:rsidRDefault="00204B79" w:rsidP="00204B79">
      <w:pPr>
        <w:pStyle w:val="ab"/>
        <w:spacing w:before="0" w:after="0"/>
      </w:pPr>
      <w:r>
        <w:t>5. Надбавка за выслугу лет</w:t>
      </w:r>
    </w:p>
    <w:p w:rsidR="00204B79" w:rsidRDefault="00204B79" w:rsidP="00204B79">
      <w:pPr>
        <w:tabs>
          <w:tab w:val="left" w:pos="3686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5.1 Размеры ежемесячной надбавки за выслугу лет на муниципальной службе </w:t>
      </w:r>
      <w:r>
        <w:rPr>
          <w:sz w:val="28"/>
        </w:rPr>
        <w:t>к должностному окладу составляют:</w:t>
      </w:r>
    </w:p>
    <w:p w:rsidR="00204B79" w:rsidRDefault="00204B79" w:rsidP="00204B79">
      <w:pPr>
        <w:tabs>
          <w:tab w:val="left" w:pos="3686"/>
        </w:tabs>
        <w:ind w:firstLine="709"/>
        <w:jc w:val="both"/>
        <w:rPr>
          <w:sz w:val="28"/>
        </w:rPr>
      </w:pPr>
      <w:r>
        <w:rPr>
          <w:sz w:val="28"/>
        </w:rPr>
        <w:t>а) при стаже муниципальной службы от 1 до 5 лет – 10 процентов;</w:t>
      </w:r>
    </w:p>
    <w:p w:rsidR="00204B79" w:rsidRDefault="00204B79" w:rsidP="00204B79">
      <w:pPr>
        <w:tabs>
          <w:tab w:val="left" w:pos="3686"/>
        </w:tabs>
        <w:ind w:firstLine="709"/>
        <w:jc w:val="both"/>
        <w:rPr>
          <w:sz w:val="28"/>
        </w:rPr>
      </w:pPr>
      <w:r>
        <w:rPr>
          <w:sz w:val="28"/>
        </w:rPr>
        <w:t>б) при стаже муниципальной службы от 5 до 10 лет – 15 процентов;</w:t>
      </w:r>
    </w:p>
    <w:p w:rsidR="00204B79" w:rsidRDefault="00204B79" w:rsidP="00204B79">
      <w:pPr>
        <w:tabs>
          <w:tab w:val="left" w:pos="3686"/>
        </w:tabs>
        <w:ind w:firstLine="709"/>
        <w:jc w:val="both"/>
        <w:rPr>
          <w:sz w:val="28"/>
        </w:rPr>
      </w:pPr>
      <w:r>
        <w:rPr>
          <w:sz w:val="28"/>
        </w:rPr>
        <w:t>в) при стаже муниципальной службы от 10 до 15 лет – 20 процентов;</w:t>
      </w:r>
    </w:p>
    <w:p w:rsidR="00204B79" w:rsidRDefault="00204B79" w:rsidP="00204B79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при стаже муниципальной службы свыше 15 лет – 30 процентов.</w:t>
      </w:r>
    </w:p>
    <w:p w:rsidR="00204B79" w:rsidRDefault="00204B79" w:rsidP="00204B79">
      <w:pPr>
        <w:tabs>
          <w:tab w:val="left" w:pos="3686"/>
        </w:tabs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5.2 До принятия закона края, регулирующего вопросы определения стажа муниципальной службы, стаж муниципальной службы исчисляется в соответствии с указом Президента Российской Федерации, регулирующим порядок исчисления стажа государственной гражданской службы.</w:t>
      </w:r>
    </w:p>
    <w:p w:rsidR="00204B79" w:rsidRDefault="00204B79" w:rsidP="00204B79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</w:rPr>
      </w:pPr>
    </w:p>
    <w:p w:rsidR="00204B79" w:rsidRDefault="00204B79" w:rsidP="00204B79">
      <w:pPr>
        <w:pStyle w:val="ab"/>
        <w:spacing w:before="0" w:after="0"/>
      </w:pPr>
      <w:r>
        <w:t>6. Ежемесячное денежное поощрение</w:t>
      </w:r>
    </w:p>
    <w:p w:rsidR="00204B79" w:rsidRDefault="00204B79" w:rsidP="00204B79">
      <w:pPr>
        <w:pStyle w:val="ab"/>
        <w:spacing w:before="0" w:after="0"/>
        <w:rPr>
          <w:b w:val="0"/>
        </w:rPr>
      </w:pPr>
      <w:r>
        <w:rPr>
          <w:b w:val="0"/>
        </w:rPr>
        <w:t>6.1 Размер ежемесячного денежного поощрения муниципальных служащих составляет 2,3 должностных окладов по всем группам должностей.</w:t>
      </w:r>
    </w:p>
    <w:p w:rsidR="00204B79" w:rsidRDefault="00204B79" w:rsidP="00204B79">
      <w:pPr>
        <w:pStyle w:val="ab"/>
        <w:spacing w:before="0" w:after="0"/>
        <w:rPr>
          <w:b w:val="0"/>
        </w:rPr>
      </w:pPr>
      <w:r>
        <w:rPr>
          <w:b w:val="0"/>
        </w:rPr>
        <w:t>6.2 Денежное поощрение по группам должностей устанавливается распоряжением главы сельсовета (руководителя структурного подразделения) в пределах установленного фонда оплаты труда.</w:t>
      </w:r>
    </w:p>
    <w:p w:rsidR="00204B79" w:rsidRDefault="00204B79" w:rsidP="00204B79">
      <w:pPr>
        <w:pStyle w:val="ab"/>
        <w:spacing w:before="0" w:after="0"/>
        <w:rPr>
          <w:b w:val="0"/>
        </w:rPr>
      </w:pPr>
    </w:p>
    <w:p w:rsidR="00204B79" w:rsidRDefault="00204B79" w:rsidP="000D6752">
      <w:pPr>
        <w:pStyle w:val="a7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 Ежемесячная процентная надбавка за работу со сведениями, составляющими государственную тайну</w:t>
      </w:r>
    </w:p>
    <w:p w:rsidR="00204B79" w:rsidRDefault="00204B79" w:rsidP="00204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1C2F08">
        <w:rPr>
          <w:sz w:val="28"/>
          <w:szCs w:val="28"/>
        </w:rPr>
        <w:t>1</w:t>
      </w:r>
      <w:r>
        <w:rPr>
          <w:sz w:val="28"/>
          <w:szCs w:val="28"/>
        </w:rPr>
        <w:t xml:space="preserve"> Дополнительно к ежемесячной процентной надбавке, предусмотренной пунктом 1 настоящего раздела, муниципальным служащим, к должностным обязанностям, которых относится обеспечение защиты сведений, составляющих государственную тайну, устанавливается ежемесячная процентная надбавка к должностному окладу за стаж  службы в структурных подразделениях по защите государственной тайны в следующих  размерах:</w:t>
      </w:r>
    </w:p>
    <w:p w:rsidR="00204B79" w:rsidRDefault="00204B79" w:rsidP="00204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стаже от 1 до 5 лет – 5 процентов к должностному окладу;</w:t>
      </w:r>
    </w:p>
    <w:p w:rsidR="00204B79" w:rsidRDefault="00204B79" w:rsidP="00204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стаже от 5 до 10 лет – 10 процентов к должностному окладу;</w:t>
      </w:r>
    </w:p>
    <w:p w:rsidR="00204B79" w:rsidRDefault="00204B79" w:rsidP="00204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стаже от 10 лет и выше – 15 процентов к должностному окладу.</w:t>
      </w:r>
    </w:p>
    <w:p w:rsidR="00204B79" w:rsidRDefault="00204B79" w:rsidP="00204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стаж службы муниципальных служащих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организаций.</w:t>
      </w:r>
    </w:p>
    <w:p w:rsidR="00204B79" w:rsidRDefault="00204B79" w:rsidP="00204B7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 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труда, порядок формирования которого определяется </w:t>
      </w:r>
      <w:r w:rsidR="00537905">
        <w:rPr>
          <w:rFonts w:ascii="Times New Roman" w:hAnsi="Times New Roman" w:cs="Times New Roman"/>
          <w:sz w:val="28"/>
          <w:szCs w:val="28"/>
        </w:rPr>
        <w:t>муниципальными правовыми актами представителя нанимателя (</w:t>
      </w:r>
      <w:r w:rsidR="000D6752">
        <w:rPr>
          <w:rFonts w:ascii="Times New Roman" w:hAnsi="Times New Roman" w:cs="Times New Roman"/>
          <w:sz w:val="28"/>
          <w:szCs w:val="28"/>
        </w:rPr>
        <w:t>работодателя</w:t>
      </w:r>
      <w:r w:rsidR="005379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F08" w:rsidRDefault="001C2F08" w:rsidP="00204B79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</w:rPr>
      </w:pPr>
    </w:p>
    <w:p w:rsidR="00204B79" w:rsidRDefault="00204B79" w:rsidP="00204B79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8. Порядок и условия премирования муниципальных служащих</w:t>
      </w:r>
    </w:p>
    <w:p w:rsidR="00204B79" w:rsidRDefault="00204B79" w:rsidP="00204B7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 Премирование муниципальных служащих производится в целях усиления их материальной заинтересованности в повышении качества выполнения задач, </w:t>
      </w:r>
      <w:r>
        <w:rPr>
          <w:rFonts w:ascii="Times New Roman" w:hAnsi="Times New Roman" w:cs="Times New Roman"/>
          <w:sz w:val="28"/>
          <w:szCs w:val="28"/>
        </w:rPr>
        <w:lastRenderedPageBreak/>
        <w:t>возложенных на администрацию Приреченского сельсовета, в целях усиления мотивации для повышения эффективности и качества деятельности служащих, достижения конкретных результатов работы.</w:t>
      </w:r>
    </w:p>
    <w:p w:rsidR="00204B79" w:rsidRDefault="00204B79" w:rsidP="00204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8.2 Муниципальным служащим устанавливаются следующие виды поощрений: за успешное и добросовестное исполнение муниципальным служащим своих должностных обязанностей, продолжительную и безупречную службу, выполнение заданий особой важности и сложности.</w:t>
      </w:r>
    </w:p>
    <w:p w:rsidR="00204B79" w:rsidRDefault="00204B79" w:rsidP="00204B79">
      <w:pPr>
        <w:jc w:val="both"/>
        <w:rPr>
          <w:sz w:val="28"/>
          <w:szCs w:val="28"/>
        </w:rPr>
      </w:pPr>
      <w:r>
        <w:t xml:space="preserve">                   </w:t>
      </w:r>
      <w:r>
        <w:rPr>
          <w:sz w:val="28"/>
          <w:szCs w:val="28"/>
        </w:rPr>
        <w:t>При наличии экономии средств по фонду оплаты труда муниципальным служащим может быть выплачено единовременное поощрение в связи с памятными, юбилейными (50, 60 лет со дня рождения) и праздничными датами в размере одного месячного должностного оклада.</w:t>
      </w:r>
    </w:p>
    <w:p w:rsidR="00204B79" w:rsidRDefault="00204B79" w:rsidP="00204B7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 Премии за выполнение особо важных и сложных заданий выплачиваются муниципальным служащим за своевременное и качественное исполнение задания, за проявленную инициативу при выполнении задания, с учетом обеспечения задач и функций исполнительного органа.</w:t>
      </w:r>
    </w:p>
    <w:p w:rsidR="00204B79" w:rsidRDefault="00204B79" w:rsidP="00204B7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 Премирование муниципальных служащих по итогам работы за год производится с учетом фактически отработанного муниципальным служащим в расчетном периоде времени и его личного вклада в результаты деятельности администрации сельсовета либо структурного подразделения.</w:t>
      </w:r>
    </w:p>
    <w:p w:rsidR="00204B79" w:rsidRDefault="00204B79" w:rsidP="00204B7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 К премированию по итогам работы за год не представляются муниципальные служащие, находящиеся на муниципальной службе менее трех месяцев.</w:t>
      </w:r>
    </w:p>
    <w:p w:rsidR="00204B79" w:rsidRDefault="00204B79" w:rsidP="00204B7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 Конкретные размеры премии муниципальным служащим определяются в пределах фонда оплаты труда и максимальными размерами  ограничиваются.</w:t>
      </w:r>
    </w:p>
    <w:p w:rsidR="00204B79" w:rsidRDefault="00204B79" w:rsidP="00204B7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 Оценка результатов службы для целей премирования производится в зависимости от:</w:t>
      </w:r>
    </w:p>
    <w:p w:rsidR="00204B79" w:rsidRDefault="00204B79" w:rsidP="00204B7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степени и качества выполнения муниципальными служащими возложенных на них должностных обязанностей, степени и качества выполнения муниципальными служащими в пределах их должностных обязанностей плана работы структурного подразделения или плана работы исполнительного органа, индивидуальных планов работы муниципального служащего;</w:t>
      </w:r>
    </w:p>
    <w:p w:rsidR="00204B79" w:rsidRDefault="00204B79" w:rsidP="00204B7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степени и качества выполнения муниципальными служащими поручений Главы сельсовета, поручений (заданий) заместителей Главы, иных руководителей;</w:t>
      </w:r>
    </w:p>
    <w:p w:rsidR="00204B79" w:rsidRDefault="00204B79" w:rsidP="00204B7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степени и качества исполнения муниципальными служащими служебного распорядка;</w:t>
      </w:r>
    </w:p>
    <w:p w:rsidR="00204B79" w:rsidRDefault="00204B79" w:rsidP="00204B7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степени и качества исполнения муниципальными служащими сроков рассмотрения обращений, заявлений граждан, сроков исполнения документов;</w:t>
      </w:r>
    </w:p>
    <w:p w:rsidR="00204B79" w:rsidRDefault="00204B79" w:rsidP="00204B7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со стороны контролирующих органов.</w:t>
      </w:r>
    </w:p>
    <w:p w:rsidR="00204B79" w:rsidRDefault="00204B79" w:rsidP="00204B7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размера премии могут быть учтены такие обстоятельства, как подготовка на высоком организационном уровне сельских мероприятий, напряженная деятельность по разработке особо важных проектов, программ, выполнение с надлежащим качеством обязанности отсутствующего муниципального служащего, оказание помощи в работе с муниципальными служащими, проходящими испытание, другие положительные и значительные результаты работы.</w:t>
      </w:r>
    </w:p>
    <w:p w:rsidR="00204B79" w:rsidRDefault="00204B79" w:rsidP="00204B7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8.8 Премирование муниципальных служащих осуществляется в пределах установленного фонда оплаты труда на основании распоряжения главы сельсовета</w:t>
      </w:r>
      <w:r w:rsidR="000D6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(руководителя структурного подразделения).</w:t>
      </w:r>
    </w:p>
    <w:p w:rsidR="00204B79" w:rsidRDefault="00204B79" w:rsidP="00204B7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 Муниципальные служащие, отстраненные от занимаемой должности муниципальной службы к премированию не представляются.</w:t>
      </w:r>
    </w:p>
    <w:p w:rsidR="00204B79" w:rsidRDefault="00204B79" w:rsidP="00204B79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</w:rPr>
      </w:pPr>
    </w:p>
    <w:p w:rsidR="00204B79" w:rsidRDefault="00204B79" w:rsidP="00204B79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9. Порядок и условия единовременной выплаты при предоставлении ежегодного оплачиваемого отпуска </w:t>
      </w:r>
    </w:p>
    <w:p w:rsidR="00204B79" w:rsidRDefault="00204B79" w:rsidP="00204B7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04B79" w:rsidRDefault="00204B79" w:rsidP="00204B7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 Муниципальным служащим один раз в год при предоставлении ежегодного оплачиваемого отпуска производится единовременная выплата в размере 3,5 должностного оклада. Единовременная выплата производится по распоряжению главы сельсовета (руководителя структурного подразделения) одновременно с предоставлением ежегодного оплачиваемого отпуска.</w:t>
      </w:r>
    </w:p>
    <w:p w:rsidR="00204B79" w:rsidRDefault="00204B79" w:rsidP="00204B7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 Единовременная выплата при предоставлении ежегодного оплачиваемого отпуска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</w:t>
      </w:r>
    </w:p>
    <w:p w:rsidR="00204B79" w:rsidRDefault="00204B79" w:rsidP="00204B7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 В исключительных случаях, когда муниципальному служащему ежегодный оплачиваемый отпуск не предоставлен и перенесен на следующий год, единовременная выплата при предоставлении ежегодного оплачиваемого отпуска, не выплаченная в течение текущего календарного года, подлежит выплате муниципальному служащему на основании распоряжения </w:t>
      </w:r>
      <w:r w:rsidR="0009487B">
        <w:rPr>
          <w:rFonts w:ascii="Times New Roman" w:hAnsi="Times New Roman" w:cs="Times New Roman"/>
          <w:sz w:val="28"/>
          <w:szCs w:val="28"/>
        </w:rPr>
        <w:t>нанимателя (</w:t>
      </w:r>
      <w:r w:rsidR="000D6752">
        <w:rPr>
          <w:rFonts w:ascii="Times New Roman" w:hAnsi="Times New Roman" w:cs="Times New Roman"/>
          <w:sz w:val="28"/>
          <w:szCs w:val="28"/>
        </w:rPr>
        <w:t>работодателя</w:t>
      </w:r>
      <w:r w:rsidR="0009487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 последнем месяце календарного года</w:t>
      </w:r>
      <w:r w:rsidR="0009487B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87B" w:rsidRDefault="00204B79" w:rsidP="0009487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 При увольнении с муниципальной службы муниципальному служащему одновременно с выплатой денежной компенсации за неиспользованные дни отпуска выплачивается неполученная муниципальным служащим единовременная выплата при предоставлении ежегодного оплачиваемого отпуска</w:t>
      </w:r>
      <w:r w:rsidR="0009487B" w:rsidRPr="0009487B">
        <w:rPr>
          <w:rFonts w:ascii="Times New Roman" w:hAnsi="Times New Roman" w:cs="Times New Roman"/>
          <w:sz w:val="28"/>
          <w:szCs w:val="28"/>
        </w:rPr>
        <w:t xml:space="preserve"> </w:t>
      </w:r>
      <w:r w:rsidR="0009487B">
        <w:rPr>
          <w:rFonts w:ascii="Times New Roman" w:hAnsi="Times New Roman" w:cs="Times New Roman"/>
          <w:sz w:val="28"/>
          <w:szCs w:val="28"/>
        </w:rPr>
        <w:t>пропорционально отработанному времени.</w:t>
      </w:r>
    </w:p>
    <w:p w:rsidR="00204B79" w:rsidRDefault="00204B79" w:rsidP="00204B7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04B79" w:rsidRDefault="00204B79" w:rsidP="00204B79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10. Порядок и условия единовременной выплаты материальной помощи</w:t>
      </w:r>
    </w:p>
    <w:p w:rsidR="00204B79" w:rsidRDefault="00204B79" w:rsidP="00204B7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 Основанием для выплаты единовременной материальной помощи являются:</w:t>
      </w:r>
    </w:p>
    <w:p w:rsidR="00204B79" w:rsidRDefault="00204B79" w:rsidP="00204B7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смерть близких родственников (родители и дети, дедушки, бабушки и внуки), а также полнородные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братья и сестры),</w:t>
      </w:r>
      <w:r w:rsidR="000D6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супруга(супруги).</w:t>
      </w:r>
    </w:p>
    <w:p w:rsidR="00204B79" w:rsidRDefault="00204B79" w:rsidP="00204B7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бракосочетание;</w:t>
      </w:r>
    </w:p>
    <w:p w:rsidR="00204B79" w:rsidRDefault="00204B79" w:rsidP="00204B7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рождение ребенка.</w:t>
      </w:r>
    </w:p>
    <w:p w:rsidR="00204B79" w:rsidRDefault="00204B79" w:rsidP="00204B7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 Размер материальной помощи (с учетом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условиями), оказываемой муниципальному служащему в течение календарного года, не должен превышать пяти тысяч рублей по каждому из оснований, предусмотренных пунктом 10.1.</w:t>
      </w:r>
    </w:p>
    <w:p w:rsidR="00204B79" w:rsidRDefault="00204B79" w:rsidP="00204B7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10.3 Выплата материальной помощи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условиями, в пределах средств, предусмотренных на указанные цели при формировании фонда оплаты труда муниципальных служащих.</w:t>
      </w:r>
    </w:p>
    <w:p w:rsidR="00204B79" w:rsidRDefault="00204B79" w:rsidP="00204B7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 Выплата производится по распоряжению главы сельсовета</w:t>
      </w:r>
      <w:r w:rsidR="000D6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(руководителя структурного подразделения) по письменному заявлению муниципального служащего. В заявлении указывается основание для выплаты материальной помощи, к заявлению прилагаются документы, удостоверяющие фактические основания для предоставления материальной помощи.</w:t>
      </w:r>
    </w:p>
    <w:p w:rsidR="00204B79" w:rsidRDefault="00204B79" w:rsidP="00204B79">
      <w:pPr>
        <w:rPr>
          <w:sz w:val="20"/>
          <w:szCs w:val="20"/>
        </w:rPr>
      </w:pPr>
    </w:p>
    <w:p w:rsidR="00204B79" w:rsidRDefault="00204B79" w:rsidP="00204B79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11. Временная компенсирующая выплата</w:t>
      </w:r>
    </w:p>
    <w:p w:rsidR="00204B79" w:rsidRDefault="00204B79" w:rsidP="00204B7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 До присвоения муниципальному служащему квалификационного разряда размер денежного поощрения, установленный пунктом 7, увеличивается на 0,25 должностного оклада.</w:t>
      </w:r>
    </w:p>
    <w:p w:rsidR="00204B79" w:rsidRDefault="00204B79" w:rsidP="00204B7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4B79" w:rsidRDefault="00204B79" w:rsidP="00204B79">
      <w:pPr>
        <w:pStyle w:val="ConsNormal"/>
        <w:widowControl/>
        <w:ind w:right="0" w:firstLine="540"/>
        <w:jc w:val="both"/>
      </w:pPr>
      <w:r>
        <w:rPr>
          <w:rFonts w:ascii="Times New Roman" w:hAnsi="Times New Roman"/>
          <w:b/>
          <w:sz w:val="28"/>
        </w:rPr>
        <w:t>12.</w:t>
      </w:r>
      <w:r>
        <w:t xml:space="preserve"> </w:t>
      </w:r>
      <w:r>
        <w:rPr>
          <w:rFonts w:ascii="Times New Roman" w:hAnsi="Times New Roman"/>
          <w:b/>
          <w:sz w:val="28"/>
        </w:rPr>
        <w:t>Вступление настоящего Положения в силу</w:t>
      </w:r>
    </w:p>
    <w:p w:rsidR="00204B79" w:rsidRDefault="00204B79" w:rsidP="00204B79"/>
    <w:p w:rsidR="00204B79" w:rsidRDefault="00204B79" w:rsidP="00204B7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 Настоящее Положение применяется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 право</w:t>
      </w:r>
      <w:r w:rsidR="0009487B">
        <w:rPr>
          <w:rFonts w:ascii="Times New Roman" w:hAnsi="Times New Roman" w:cs="Times New Roman"/>
          <w:sz w:val="28"/>
          <w:szCs w:val="28"/>
        </w:rPr>
        <w:t>от</w:t>
      </w:r>
      <w:r w:rsidR="00E51FF4">
        <w:rPr>
          <w:rFonts w:ascii="Times New Roman" w:hAnsi="Times New Roman" w:cs="Times New Roman"/>
          <w:sz w:val="28"/>
          <w:szCs w:val="28"/>
        </w:rPr>
        <w:t>ношениям</w:t>
      </w:r>
      <w:proofErr w:type="gramEnd"/>
      <w:r w:rsidR="00E51FF4">
        <w:rPr>
          <w:rFonts w:ascii="Times New Roman" w:hAnsi="Times New Roman" w:cs="Times New Roman"/>
          <w:sz w:val="28"/>
          <w:szCs w:val="28"/>
        </w:rPr>
        <w:t xml:space="preserve"> возникающим с 01 сентября</w:t>
      </w:r>
      <w:r w:rsidR="0009487B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04B79" w:rsidRDefault="00204B79" w:rsidP="00204B79">
      <w:pPr>
        <w:rPr>
          <w:sz w:val="20"/>
          <w:szCs w:val="20"/>
        </w:rPr>
      </w:pPr>
    </w:p>
    <w:p w:rsidR="00204B79" w:rsidRDefault="00204B79" w:rsidP="00204B79"/>
    <w:p w:rsidR="00204B79" w:rsidRDefault="00204B79" w:rsidP="00204B79"/>
    <w:p w:rsidR="00204B79" w:rsidRDefault="00204B79" w:rsidP="00204B79"/>
    <w:p w:rsidR="00204B79" w:rsidRDefault="00204B79" w:rsidP="00204B79"/>
    <w:p w:rsidR="00204B79" w:rsidRDefault="00204B79" w:rsidP="00204B79"/>
    <w:p w:rsidR="00204B79" w:rsidRDefault="00204B79" w:rsidP="00204B79"/>
    <w:p w:rsidR="00204B79" w:rsidRDefault="00204B79" w:rsidP="00204B79"/>
    <w:p w:rsidR="00204B79" w:rsidRDefault="00204B79" w:rsidP="00204B79"/>
    <w:p w:rsidR="00204B79" w:rsidRDefault="00204B79" w:rsidP="00204B79"/>
    <w:p w:rsidR="000D6752" w:rsidRDefault="000D6752" w:rsidP="00204B79"/>
    <w:p w:rsidR="00204B79" w:rsidRDefault="00204B79" w:rsidP="00204B79"/>
    <w:p w:rsidR="000D6752" w:rsidRDefault="000D6752" w:rsidP="00204B79"/>
    <w:p w:rsidR="000D6752" w:rsidRDefault="000D6752" w:rsidP="00204B79"/>
    <w:p w:rsidR="000D6752" w:rsidRDefault="000D6752" w:rsidP="00204B79"/>
    <w:p w:rsidR="000D6752" w:rsidRDefault="000D6752" w:rsidP="00204B79"/>
    <w:p w:rsidR="000D6752" w:rsidRDefault="000D6752" w:rsidP="00204B79"/>
    <w:p w:rsidR="000D6752" w:rsidRDefault="000D6752" w:rsidP="00204B79"/>
    <w:p w:rsidR="000D6752" w:rsidRDefault="000D6752" w:rsidP="00204B79"/>
    <w:p w:rsidR="00204B79" w:rsidRDefault="00204B79" w:rsidP="00204B79"/>
    <w:p w:rsidR="00204B79" w:rsidRDefault="00204B79" w:rsidP="00204B79"/>
    <w:p w:rsidR="00204B79" w:rsidRDefault="00204B79" w:rsidP="00204B79"/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9772"/>
      </w:tblGrid>
      <w:tr w:rsidR="00EE7505" w:rsidTr="009E3ACD">
        <w:trPr>
          <w:trHeight w:val="1523"/>
        </w:trPr>
        <w:tc>
          <w:tcPr>
            <w:tcW w:w="9772" w:type="dxa"/>
            <w:hideMark/>
          </w:tcPr>
          <w:p w:rsidR="001C2F08" w:rsidRDefault="001C2F08" w:rsidP="001C2F08">
            <w:pPr>
              <w:rPr>
                <w:sz w:val="28"/>
                <w:szCs w:val="28"/>
              </w:rPr>
            </w:pPr>
          </w:p>
          <w:p w:rsidR="001C2F08" w:rsidRDefault="001C2F08" w:rsidP="001C2F08">
            <w:pPr>
              <w:rPr>
                <w:sz w:val="28"/>
                <w:szCs w:val="28"/>
              </w:rPr>
            </w:pPr>
          </w:p>
          <w:p w:rsidR="001C2F08" w:rsidRDefault="001C2F08" w:rsidP="001C2F08">
            <w:pPr>
              <w:rPr>
                <w:sz w:val="28"/>
                <w:szCs w:val="28"/>
              </w:rPr>
            </w:pPr>
          </w:p>
          <w:p w:rsidR="001C2F08" w:rsidRDefault="001C2F08" w:rsidP="001C2F08">
            <w:pPr>
              <w:rPr>
                <w:sz w:val="28"/>
                <w:szCs w:val="28"/>
              </w:rPr>
            </w:pPr>
          </w:p>
          <w:p w:rsidR="001C2F08" w:rsidRDefault="001C2F08" w:rsidP="001C2F08">
            <w:pPr>
              <w:rPr>
                <w:sz w:val="28"/>
                <w:szCs w:val="28"/>
              </w:rPr>
            </w:pPr>
          </w:p>
          <w:p w:rsidR="00EE7505" w:rsidRDefault="001C2F08" w:rsidP="001C2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="009E3ACD">
              <w:rPr>
                <w:sz w:val="28"/>
                <w:szCs w:val="28"/>
              </w:rPr>
              <w:t xml:space="preserve">                    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="009E3ACD">
              <w:rPr>
                <w:sz w:val="28"/>
                <w:szCs w:val="28"/>
              </w:rPr>
              <w:t xml:space="preserve">                                                </w:t>
            </w:r>
            <w:r w:rsidR="00EE7505">
              <w:rPr>
                <w:sz w:val="28"/>
                <w:szCs w:val="28"/>
              </w:rPr>
              <w:t>Приложение № 2</w:t>
            </w:r>
          </w:p>
          <w:p w:rsidR="009E3ACD" w:rsidRDefault="009E3ACD" w:rsidP="001C2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</w:t>
            </w:r>
            <w:r w:rsidR="00EE7505">
              <w:rPr>
                <w:sz w:val="28"/>
                <w:szCs w:val="28"/>
              </w:rPr>
              <w:t>к решению Приреченского</w:t>
            </w:r>
          </w:p>
          <w:p w:rsidR="00EE7505" w:rsidRDefault="00EE7505" w:rsidP="001C2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E3ACD">
              <w:rPr>
                <w:sz w:val="28"/>
                <w:szCs w:val="28"/>
              </w:rPr>
              <w:t xml:space="preserve">                                                                                       </w:t>
            </w:r>
            <w:r>
              <w:rPr>
                <w:sz w:val="28"/>
                <w:szCs w:val="28"/>
              </w:rPr>
              <w:t>сельского Совета депутатов</w:t>
            </w:r>
          </w:p>
          <w:p w:rsidR="00EE7505" w:rsidRDefault="009E3ACD" w:rsidP="004435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</w:t>
            </w:r>
            <w:r w:rsidR="0044353D">
              <w:rPr>
                <w:sz w:val="28"/>
                <w:szCs w:val="28"/>
              </w:rPr>
              <w:t>№ 23</w:t>
            </w:r>
            <w:r w:rsidR="00DC539E">
              <w:rPr>
                <w:sz w:val="28"/>
                <w:szCs w:val="28"/>
              </w:rPr>
              <w:t xml:space="preserve">- </w:t>
            </w:r>
            <w:r w:rsidR="0044353D">
              <w:rPr>
                <w:sz w:val="28"/>
                <w:szCs w:val="28"/>
              </w:rPr>
              <w:t>89</w:t>
            </w:r>
            <w:r w:rsidR="00DC539E">
              <w:rPr>
                <w:sz w:val="28"/>
                <w:szCs w:val="28"/>
              </w:rPr>
              <w:t xml:space="preserve">р от </w:t>
            </w:r>
            <w:r w:rsidR="0044353D">
              <w:rPr>
                <w:sz w:val="28"/>
                <w:szCs w:val="28"/>
              </w:rPr>
              <w:t>29</w:t>
            </w:r>
            <w:r w:rsidR="00DC539E">
              <w:rPr>
                <w:sz w:val="28"/>
                <w:szCs w:val="28"/>
              </w:rPr>
              <w:t>.0</w:t>
            </w:r>
            <w:r w:rsidR="0044353D">
              <w:rPr>
                <w:sz w:val="28"/>
                <w:szCs w:val="28"/>
              </w:rPr>
              <w:t>8</w:t>
            </w:r>
            <w:r w:rsidR="001C2F08">
              <w:rPr>
                <w:sz w:val="28"/>
                <w:szCs w:val="28"/>
              </w:rPr>
              <w:t>.201</w:t>
            </w:r>
            <w:r w:rsidR="00DC539E">
              <w:rPr>
                <w:sz w:val="28"/>
                <w:szCs w:val="28"/>
              </w:rPr>
              <w:t>8</w:t>
            </w:r>
            <w:r w:rsidR="00EE7505">
              <w:rPr>
                <w:sz w:val="28"/>
                <w:szCs w:val="28"/>
              </w:rPr>
              <w:t>г.</w:t>
            </w:r>
          </w:p>
        </w:tc>
      </w:tr>
    </w:tbl>
    <w:p w:rsidR="00204B79" w:rsidRDefault="001C2F08" w:rsidP="001C2F08">
      <w:r>
        <w:lastRenderedPageBreak/>
        <w:br w:type="textWrapping" w:clear="all"/>
      </w:r>
    </w:p>
    <w:p w:rsidR="00204B79" w:rsidRDefault="00204B79" w:rsidP="00204B79"/>
    <w:p w:rsidR="00204B79" w:rsidRDefault="00204B79" w:rsidP="00204B79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28"/>
      </w:tblGrid>
      <w:tr w:rsidR="001C2F08" w:rsidTr="00204B79">
        <w:tc>
          <w:tcPr>
            <w:tcW w:w="5628" w:type="dxa"/>
          </w:tcPr>
          <w:p w:rsidR="001C2F08" w:rsidRDefault="001C2F08">
            <w:pPr>
              <w:pStyle w:val="a9"/>
            </w:pPr>
          </w:p>
        </w:tc>
      </w:tr>
    </w:tbl>
    <w:p w:rsidR="009E716E" w:rsidRDefault="00204B79" w:rsidP="000D6752">
      <w:pPr>
        <w:keepLines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ЗНАЧЕНИЯ РАЗМЕРОВ ДОЛЖНОСТНЫХ ОКЛАДОВ МУНИЦИПАЛЬНЫХ СЛУЖАЩИХ</w:t>
      </w:r>
      <w:r w:rsidR="009E716E" w:rsidRPr="009E716E">
        <w:rPr>
          <w:b/>
          <w:sz w:val="28"/>
          <w:szCs w:val="28"/>
        </w:rPr>
        <w:t xml:space="preserve"> </w:t>
      </w:r>
      <w:r w:rsidR="009E716E">
        <w:rPr>
          <w:b/>
          <w:sz w:val="28"/>
          <w:szCs w:val="28"/>
        </w:rPr>
        <w:t>И ВЫБОРНЫХ ДОЛЖНОСТЕЙ</w:t>
      </w:r>
      <w:r w:rsidR="009E716E">
        <w:rPr>
          <w:color w:val="000000"/>
          <w:sz w:val="28"/>
          <w:szCs w:val="28"/>
        </w:rPr>
        <w:t xml:space="preserve"> </w:t>
      </w:r>
      <w:proofErr w:type="gramStart"/>
      <w:r w:rsidR="009E716E">
        <w:rPr>
          <w:b/>
          <w:sz w:val="28"/>
          <w:szCs w:val="28"/>
        </w:rPr>
        <w:t>АДМИНИСТРАЦИИ  ПРИРЕЧЕНСКОГО</w:t>
      </w:r>
      <w:proofErr w:type="gramEnd"/>
      <w:r w:rsidR="009E716E">
        <w:rPr>
          <w:b/>
          <w:sz w:val="28"/>
          <w:szCs w:val="28"/>
        </w:rPr>
        <w:t xml:space="preserve"> СЕЛЬСОВЕТА</w:t>
      </w:r>
    </w:p>
    <w:p w:rsidR="009E716E" w:rsidRDefault="009E716E" w:rsidP="009E716E">
      <w:pPr>
        <w:pStyle w:val="1"/>
      </w:pPr>
    </w:p>
    <w:p w:rsidR="00204B79" w:rsidRDefault="00204B79" w:rsidP="001C2F08">
      <w:pPr>
        <w:jc w:val="center"/>
        <w:rPr>
          <w:b/>
          <w:sz w:val="28"/>
          <w:szCs w:val="28"/>
        </w:rPr>
      </w:pPr>
    </w:p>
    <w:p w:rsidR="00204B79" w:rsidRDefault="00204B79" w:rsidP="00204B79">
      <w:pPr>
        <w:jc w:val="center"/>
        <w:rPr>
          <w:sz w:val="20"/>
          <w:szCs w:val="20"/>
        </w:rPr>
      </w:pPr>
    </w:p>
    <w:tbl>
      <w:tblPr>
        <w:tblW w:w="8954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6"/>
        <w:gridCol w:w="4758"/>
      </w:tblGrid>
      <w:tr w:rsidR="00204B79" w:rsidTr="001C2F08">
        <w:trPr>
          <w:trHeight w:val="360"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B79" w:rsidRDefault="00204B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    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B79" w:rsidRDefault="00204B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4B79" w:rsidTr="001C2F08">
        <w:trPr>
          <w:trHeight w:val="480"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B79" w:rsidRDefault="00204B7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местной  администрации      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4B79" w:rsidRPr="001C2F08" w:rsidRDefault="004435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4030</w:t>
            </w:r>
          </w:p>
        </w:tc>
      </w:tr>
      <w:tr w:rsidR="00204B79" w:rsidTr="001C2F08">
        <w:trPr>
          <w:trHeight w:val="362"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B79" w:rsidRDefault="00204B7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4B79" w:rsidRDefault="004435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3646</w:t>
            </w:r>
          </w:p>
        </w:tc>
      </w:tr>
      <w:tr w:rsidR="00204B79" w:rsidTr="001C2F08">
        <w:trPr>
          <w:trHeight w:val="367"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B79" w:rsidRDefault="00204B7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1-й   категории          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4B79" w:rsidRDefault="004435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3286</w:t>
            </w:r>
          </w:p>
        </w:tc>
      </w:tr>
    </w:tbl>
    <w:p w:rsidR="00204B79" w:rsidRDefault="00204B79" w:rsidP="00204B79">
      <w:pPr>
        <w:rPr>
          <w:sz w:val="20"/>
          <w:szCs w:val="20"/>
        </w:rPr>
      </w:pPr>
    </w:p>
    <w:p w:rsidR="00204B79" w:rsidRDefault="00204B79" w:rsidP="00204B79">
      <w:pPr>
        <w:jc w:val="center"/>
      </w:pPr>
    </w:p>
    <w:p w:rsidR="00204B79" w:rsidRDefault="00204B79" w:rsidP="00204B79">
      <w:pPr>
        <w:jc w:val="center"/>
      </w:pPr>
    </w:p>
    <w:p w:rsidR="00204B79" w:rsidRDefault="00204B79" w:rsidP="00204B79">
      <w:pPr>
        <w:tabs>
          <w:tab w:val="left" w:pos="700"/>
        </w:tabs>
        <w:ind w:firstLine="5100"/>
      </w:pPr>
    </w:p>
    <w:p w:rsidR="00204B79" w:rsidRDefault="00204B79" w:rsidP="00204B79"/>
    <w:p w:rsidR="00204B79" w:rsidRDefault="00204B79" w:rsidP="00204B79"/>
    <w:p w:rsidR="0009487B" w:rsidRPr="00E862BA" w:rsidRDefault="00204B79" w:rsidP="000948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2A95" w:rsidRDefault="00532A95" w:rsidP="002C7F6F">
      <w:pPr>
        <w:tabs>
          <w:tab w:val="left" w:pos="5880"/>
        </w:tabs>
        <w:ind w:left="-180"/>
        <w:outlineLvl w:val="0"/>
      </w:pPr>
    </w:p>
    <w:sectPr w:rsidR="00532A95" w:rsidSect="00A665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56993"/>
    <w:multiLevelType w:val="multilevel"/>
    <w:tmpl w:val="73669C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5F"/>
    <w:rsid w:val="00020DBF"/>
    <w:rsid w:val="0002240C"/>
    <w:rsid w:val="00022C71"/>
    <w:rsid w:val="00023351"/>
    <w:rsid w:val="00023CDF"/>
    <w:rsid w:val="00041050"/>
    <w:rsid w:val="00043AF9"/>
    <w:rsid w:val="00047F88"/>
    <w:rsid w:val="0005620E"/>
    <w:rsid w:val="00066437"/>
    <w:rsid w:val="000862DA"/>
    <w:rsid w:val="00086761"/>
    <w:rsid w:val="00087239"/>
    <w:rsid w:val="0009487B"/>
    <w:rsid w:val="000A271D"/>
    <w:rsid w:val="000C46C1"/>
    <w:rsid w:val="000C5A60"/>
    <w:rsid w:val="000D6752"/>
    <w:rsid w:val="000E7615"/>
    <w:rsid w:val="000F1301"/>
    <w:rsid w:val="00102180"/>
    <w:rsid w:val="001172B2"/>
    <w:rsid w:val="0012790F"/>
    <w:rsid w:val="00134651"/>
    <w:rsid w:val="00140191"/>
    <w:rsid w:val="00150AC9"/>
    <w:rsid w:val="00157724"/>
    <w:rsid w:val="00161044"/>
    <w:rsid w:val="001649A7"/>
    <w:rsid w:val="00181E58"/>
    <w:rsid w:val="001A255F"/>
    <w:rsid w:val="001A2F77"/>
    <w:rsid w:val="001A55A5"/>
    <w:rsid w:val="001A675C"/>
    <w:rsid w:val="001B2C5E"/>
    <w:rsid w:val="001C2F08"/>
    <w:rsid w:val="001E7970"/>
    <w:rsid w:val="00204B79"/>
    <w:rsid w:val="00227C29"/>
    <w:rsid w:val="00243B0B"/>
    <w:rsid w:val="002502DA"/>
    <w:rsid w:val="00256E23"/>
    <w:rsid w:val="002646D3"/>
    <w:rsid w:val="00291939"/>
    <w:rsid w:val="002A5EE0"/>
    <w:rsid w:val="002B35F6"/>
    <w:rsid w:val="002C46FA"/>
    <w:rsid w:val="002C7F6F"/>
    <w:rsid w:val="002D1469"/>
    <w:rsid w:val="002E0048"/>
    <w:rsid w:val="0030607D"/>
    <w:rsid w:val="00307D47"/>
    <w:rsid w:val="00315390"/>
    <w:rsid w:val="00323881"/>
    <w:rsid w:val="0034728B"/>
    <w:rsid w:val="00350E7F"/>
    <w:rsid w:val="00351FD9"/>
    <w:rsid w:val="00366D33"/>
    <w:rsid w:val="0037380B"/>
    <w:rsid w:val="00387E21"/>
    <w:rsid w:val="00390DC6"/>
    <w:rsid w:val="003B1C08"/>
    <w:rsid w:val="003D09F0"/>
    <w:rsid w:val="003E5563"/>
    <w:rsid w:val="003E5B91"/>
    <w:rsid w:val="003F0C84"/>
    <w:rsid w:val="00426080"/>
    <w:rsid w:val="0043007A"/>
    <w:rsid w:val="00430C57"/>
    <w:rsid w:val="00432D00"/>
    <w:rsid w:val="0044353D"/>
    <w:rsid w:val="0045625A"/>
    <w:rsid w:val="00462660"/>
    <w:rsid w:val="00475AF7"/>
    <w:rsid w:val="00486955"/>
    <w:rsid w:val="004903B9"/>
    <w:rsid w:val="0049087D"/>
    <w:rsid w:val="00492A6E"/>
    <w:rsid w:val="004945A3"/>
    <w:rsid w:val="0049514F"/>
    <w:rsid w:val="004B0D04"/>
    <w:rsid w:val="004C691C"/>
    <w:rsid w:val="004D4611"/>
    <w:rsid w:val="004E33D9"/>
    <w:rsid w:val="005179C7"/>
    <w:rsid w:val="00532A95"/>
    <w:rsid w:val="00536440"/>
    <w:rsid w:val="00537905"/>
    <w:rsid w:val="00540FB1"/>
    <w:rsid w:val="005467C3"/>
    <w:rsid w:val="00547720"/>
    <w:rsid w:val="00564FB4"/>
    <w:rsid w:val="0058135E"/>
    <w:rsid w:val="00585EE3"/>
    <w:rsid w:val="00586312"/>
    <w:rsid w:val="005909EC"/>
    <w:rsid w:val="005C4298"/>
    <w:rsid w:val="005D545B"/>
    <w:rsid w:val="005E1555"/>
    <w:rsid w:val="005E364F"/>
    <w:rsid w:val="005F2DFF"/>
    <w:rsid w:val="00600C4F"/>
    <w:rsid w:val="00610FB7"/>
    <w:rsid w:val="00611AFB"/>
    <w:rsid w:val="006205E1"/>
    <w:rsid w:val="00626C00"/>
    <w:rsid w:val="006323EC"/>
    <w:rsid w:val="00651BEF"/>
    <w:rsid w:val="006704E7"/>
    <w:rsid w:val="00674D2F"/>
    <w:rsid w:val="006804FB"/>
    <w:rsid w:val="00683230"/>
    <w:rsid w:val="00690486"/>
    <w:rsid w:val="00697444"/>
    <w:rsid w:val="006A3970"/>
    <w:rsid w:val="006A39E3"/>
    <w:rsid w:val="006A7D71"/>
    <w:rsid w:val="006B0DF8"/>
    <w:rsid w:val="006B6962"/>
    <w:rsid w:val="006C00E5"/>
    <w:rsid w:val="006D5E49"/>
    <w:rsid w:val="006E1B60"/>
    <w:rsid w:val="006E30FA"/>
    <w:rsid w:val="006E5E76"/>
    <w:rsid w:val="006E7B57"/>
    <w:rsid w:val="006F6A79"/>
    <w:rsid w:val="00700546"/>
    <w:rsid w:val="00707572"/>
    <w:rsid w:val="00712552"/>
    <w:rsid w:val="00723863"/>
    <w:rsid w:val="00725E6A"/>
    <w:rsid w:val="0073382F"/>
    <w:rsid w:val="00733903"/>
    <w:rsid w:val="00740CAE"/>
    <w:rsid w:val="0074650B"/>
    <w:rsid w:val="00753883"/>
    <w:rsid w:val="0077433F"/>
    <w:rsid w:val="00777302"/>
    <w:rsid w:val="0078454C"/>
    <w:rsid w:val="007923F3"/>
    <w:rsid w:val="007A6243"/>
    <w:rsid w:val="007A7588"/>
    <w:rsid w:val="007B7F96"/>
    <w:rsid w:val="007C4311"/>
    <w:rsid w:val="007E139A"/>
    <w:rsid w:val="007E1A2E"/>
    <w:rsid w:val="007F126C"/>
    <w:rsid w:val="007F2AF8"/>
    <w:rsid w:val="007F454C"/>
    <w:rsid w:val="007F4961"/>
    <w:rsid w:val="00801AEE"/>
    <w:rsid w:val="00824E20"/>
    <w:rsid w:val="008263F0"/>
    <w:rsid w:val="00837EA8"/>
    <w:rsid w:val="008453A3"/>
    <w:rsid w:val="008532D3"/>
    <w:rsid w:val="008720F5"/>
    <w:rsid w:val="00893E32"/>
    <w:rsid w:val="00894FBC"/>
    <w:rsid w:val="008A6BD1"/>
    <w:rsid w:val="008B0C82"/>
    <w:rsid w:val="008C585C"/>
    <w:rsid w:val="008D3A3B"/>
    <w:rsid w:val="008D3B81"/>
    <w:rsid w:val="008D7651"/>
    <w:rsid w:val="008E606D"/>
    <w:rsid w:val="00914548"/>
    <w:rsid w:val="009278D9"/>
    <w:rsid w:val="00935FCD"/>
    <w:rsid w:val="009430F8"/>
    <w:rsid w:val="0094534C"/>
    <w:rsid w:val="009539A7"/>
    <w:rsid w:val="009634CA"/>
    <w:rsid w:val="009648A3"/>
    <w:rsid w:val="0097334E"/>
    <w:rsid w:val="00984DF4"/>
    <w:rsid w:val="00986063"/>
    <w:rsid w:val="00991DCD"/>
    <w:rsid w:val="00992B8B"/>
    <w:rsid w:val="00994854"/>
    <w:rsid w:val="009B6C39"/>
    <w:rsid w:val="009B7F0D"/>
    <w:rsid w:val="009C2750"/>
    <w:rsid w:val="009C7FBF"/>
    <w:rsid w:val="009D64E5"/>
    <w:rsid w:val="009E1377"/>
    <w:rsid w:val="009E3ACD"/>
    <w:rsid w:val="009E676A"/>
    <w:rsid w:val="009E716E"/>
    <w:rsid w:val="00A05ADB"/>
    <w:rsid w:val="00A10560"/>
    <w:rsid w:val="00A107FD"/>
    <w:rsid w:val="00A150BD"/>
    <w:rsid w:val="00A206C8"/>
    <w:rsid w:val="00A20A9F"/>
    <w:rsid w:val="00A312A8"/>
    <w:rsid w:val="00A36932"/>
    <w:rsid w:val="00A36A49"/>
    <w:rsid w:val="00A411E6"/>
    <w:rsid w:val="00A56444"/>
    <w:rsid w:val="00A60F65"/>
    <w:rsid w:val="00A63320"/>
    <w:rsid w:val="00A6501F"/>
    <w:rsid w:val="00A66526"/>
    <w:rsid w:val="00A81BE5"/>
    <w:rsid w:val="00AA4807"/>
    <w:rsid w:val="00AD68AA"/>
    <w:rsid w:val="00AE6BF2"/>
    <w:rsid w:val="00B05082"/>
    <w:rsid w:val="00B061F7"/>
    <w:rsid w:val="00B40F6E"/>
    <w:rsid w:val="00B45500"/>
    <w:rsid w:val="00B50F5F"/>
    <w:rsid w:val="00B6581F"/>
    <w:rsid w:val="00B71669"/>
    <w:rsid w:val="00B733F1"/>
    <w:rsid w:val="00B92EBB"/>
    <w:rsid w:val="00BC618F"/>
    <w:rsid w:val="00BF77ED"/>
    <w:rsid w:val="00C10BF9"/>
    <w:rsid w:val="00C3142B"/>
    <w:rsid w:val="00C47331"/>
    <w:rsid w:val="00C628CA"/>
    <w:rsid w:val="00C8449E"/>
    <w:rsid w:val="00CA096B"/>
    <w:rsid w:val="00CA18D9"/>
    <w:rsid w:val="00CA228F"/>
    <w:rsid w:val="00CC6AA0"/>
    <w:rsid w:val="00CE2E27"/>
    <w:rsid w:val="00CE3B1D"/>
    <w:rsid w:val="00CE5EBF"/>
    <w:rsid w:val="00CE732F"/>
    <w:rsid w:val="00CF3F69"/>
    <w:rsid w:val="00CF5BE4"/>
    <w:rsid w:val="00D2125C"/>
    <w:rsid w:val="00D423F4"/>
    <w:rsid w:val="00D47B01"/>
    <w:rsid w:val="00D63ADD"/>
    <w:rsid w:val="00D66F07"/>
    <w:rsid w:val="00D75619"/>
    <w:rsid w:val="00D8367B"/>
    <w:rsid w:val="00DA02A0"/>
    <w:rsid w:val="00DA332F"/>
    <w:rsid w:val="00DA3893"/>
    <w:rsid w:val="00DB708A"/>
    <w:rsid w:val="00DC539E"/>
    <w:rsid w:val="00DD0B3A"/>
    <w:rsid w:val="00DD17F6"/>
    <w:rsid w:val="00DD35F4"/>
    <w:rsid w:val="00DD77A8"/>
    <w:rsid w:val="00E10143"/>
    <w:rsid w:val="00E240ED"/>
    <w:rsid w:val="00E33346"/>
    <w:rsid w:val="00E37902"/>
    <w:rsid w:val="00E37F28"/>
    <w:rsid w:val="00E41EE3"/>
    <w:rsid w:val="00E51FF4"/>
    <w:rsid w:val="00E52649"/>
    <w:rsid w:val="00E54F30"/>
    <w:rsid w:val="00E664B7"/>
    <w:rsid w:val="00E73938"/>
    <w:rsid w:val="00E774BB"/>
    <w:rsid w:val="00E85AA1"/>
    <w:rsid w:val="00E862BA"/>
    <w:rsid w:val="00E90D2B"/>
    <w:rsid w:val="00E9484D"/>
    <w:rsid w:val="00EC3259"/>
    <w:rsid w:val="00EE06FB"/>
    <w:rsid w:val="00EE7505"/>
    <w:rsid w:val="00F04527"/>
    <w:rsid w:val="00F05752"/>
    <w:rsid w:val="00F164F6"/>
    <w:rsid w:val="00F548EB"/>
    <w:rsid w:val="00F553AC"/>
    <w:rsid w:val="00F73713"/>
    <w:rsid w:val="00F74E60"/>
    <w:rsid w:val="00F9646D"/>
    <w:rsid w:val="00F97E51"/>
    <w:rsid w:val="00FA738A"/>
    <w:rsid w:val="00FB26D7"/>
    <w:rsid w:val="00FC5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1582"/>
  <w15:docId w15:val="{DE781751-DF6B-4A0F-8D3D-10176B3F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0F5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0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5F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unhideWhenUsed/>
    <w:rsid w:val="009B7F0D"/>
    <w:pPr>
      <w:tabs>
        <w:tab w:val="center" w:pos="4677"/>
        <w:tab w:val="right" w:pos="9355"/>
      </w:tabs>
      <w:ind w:firstLine="708"/>
      <w:jc w:val="both"/>
    </w:pPr>
    <w:rPr>
      <w:sz w:val="28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9B7F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204B79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204B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unhideWhenUsed/>
    <w:rsid w:val="00204B79"/>
    <w:pPr>
      <w:spacing w:before="100" w:beforeAutospacing="1" w:after="100" w:afterAutospacing="1"/>
    </w:pPr>
    <w:rPr>
      <w:lang w:eastAsia="ru-RU"/>
    </w:rPr>
  </w:style>
  <w:style w:type="character" w:customStyle="1" w:styleId="aa">
    <w:name w:val="Текст Знак"/>
    <w:basedOn w:val="a0"/>
    <w:link w:val="a9"/>
    <w:rsid w:val="00204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аголовок статьи"/>
    <w:basedOn w:val="a"/>
    <w:rsid w:val="00204B79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  <w:lang w:eastAsia="ru-RU"/>
    </w:rPr>
  </w:style>
  <w:style w:type="paragraph" w:customStyle="1" w:styleId="ConsNormal">
    <w:name w:val="ConsNormal"/>
    <w:rsid w:val="00204B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04B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04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b"/>
    <w:next w:val="a"/>
    <w:autoRedefine/>
    <w:semiHidden/>
    <w:unhideWhenUsed/>
    <w:rsid w:val="00204B79"/>
    <w:pPr>
      <w:spacing w:before="0" w:after="0"/>
    </w:pPr>
  </w:style>
  <w:style w:type="paragraph" w:styleId="ac">
    <w:name w:val="List Paragraph"/>
    <w:basedOn w:val="a"/>
    <w:uiPriority w:val="34"/>
    <w:qFormat/>
    <w:rsid w:val="00E52649"/>
    <w:pPr>
      <w:ind w:left="720"/>
      <w:contextualSpacing/>
    </w:pPr>
  </w:style>
  <w:style w:type="character" w:customStyle="1" w:styleId="ad">
    <w:name w:val="Основной текст_"/>
    <w:basedOn w:val="a0"/>
    <w:link w:val="10"/>
    <w:locked/>
    <w:rsid w:val="0070054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d"/>
    <w:rsid w:val="00700546"/>
    <w:pPr>
      <w:widowControl w:val="0"/>
      <w:shd w:val="clear" w:color="auto" w:fill="FFFFFF"/>
      <w:spacing w:before="660" w:after="660" w:line="0" w:lineRule="atLeast"/>
      <w:ind w:hanging="340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2CE4B-C6F8-4470-AD47-B72ACE37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2312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2018-03-28T06:50:00Z</cp:lastPrinted>
  <dcterms:created xsi:type="dcterms:W3CDTF">2018-09-05T11:24:00Z</dcterms:created>
  <dcterms:modified xsi:type="dcterms:W3CDTF">2018-09-14T03:20:00Z</dcterms:modified>
</cp:coreProperties>
</file>